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30851" w14:textId="77777777" w:rsidR="00000000" w:rsidRDefault="007F3CD4">
      <w:r>
        <w:rPr>
          <w:noProof/>
        </w:rPr>
        <w:drawing>
          <wp:inline distT="0" distB="0" distL="0" distR="0" wp14:anchorId="1262AD96" wp14:editId="367C6656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ic_circle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1105" w14:textId="77777777" w:rsidR="007F3CD4" w:rsidRDefault="007F3CD4" w:rsidP="007F3CD4">
      <w:pPr>
        <w:jc w:val="center"/>
        <w:rPr>
          <w:rFonts w:ascii="Athelas" w:hAnsi="Athelas"/>
          <w:sz w:val="72"/>
        </w:rPr>
      </w:pPr>
      <w:r>
        <w:rPr>
          <w:rFonts w:ascii="Athelas" w:hAnsi="Athelas"/>
          <w:sz w:val="72"/>
        </w:rPr>
        <w:t xml:space="preserve">EPIC Performing Company </w:t>
      </w:r>
    </w:p>
    <w:p w14:paraId="16A0E7ED" w14:textId="48AC66CB" w:rsidR="007F3CD4" w:rsidRDefault="00C61B21" w:rsidP="007F3CD4">
      <w:pPr>
        <w:jc w:val="center"/>
        <w:rPr>
          <w:rFonts w:ascii="Athelas" w:hAnsi="Athelas"/>
          <w:sz w:val="72"/>
        </w:rPr>
      </w:pPr>
      <w:r>
        <w:rPr>
          <w:rFonts w:ascii="Athelas" w:hAnsi="Athelas"/>
          <w:sz w:val="72"/>
        </w:rPr>
        <w:t>202</w:t>
      </w:r>
      <w:r w:rsidR="0058256C">
        <w:rPr>
          <w:rFonts w:ascii="Athelas" w:hAnsi="Athelas"/>
          <w:sz w:val="72"/>
        </w:rPr>
        <w:t>4</w:t>
      </w:r>
      <w:r w:rsidR="00A16E2A">
        <w:rPr>
          <w:rFonts w:ascii="Athelas" w:hAnsi="Athelas"/>
          <w:sz w:val="72"/>
        </w:rPr>
        <w:t>-202</w:t>
      </w:r>
      <w:r w:rsidR="0058256C">
        <w:rPr>
          <w:rFonts w:ascii="Athelas" w:hAnsi="Athelas"/>
          <w:sz w:val="72"/>
        </w:rPr>
        <w:t>5</w:t>
      </w:r>
      <w:r w:rsidR="007F3CD4">
        <w:rPr>
          <w:rFonts w:ascii="Athelas" w:hAnsi="Athelas"/>
          <w:sz w:val="72"/>
        </w:rPr>
        <w:t xml:space="preserve"> Handbook</w:t>
      </w:r>
    </w:p>
    <w:p w14:paraId="35EE3349" w14:textId="77777777" w:rsidR="007F3CD4" w:rsidRDefault="007F3CD4" w:rsidP="007F3CD4">
      <w:pPr>
        <w:jc w:val="center"/>
        <w:rPr>
          <w:rFonts w:ascii="Athelas" w:hAnsi="Athelas"/>
          <w:sz w:val="72"/>
        </w:rPr>
      </w:pPr>
    </w:p>
    <w:p w14:paraId="0E32363D" w14:textId="77777777" w:rsidR="007F3CD4" w:rsidRDefault="007F3CD4" w:rsidP="007F3CD4">
      <w:pPr>
        <w:jc w:val="center"/>
        <w:rPr>
          <w:rFonts w:ascii="Athelas" w:hAnsi="Athelas"/>
          <w:sz w:val="52"/>
        </w:rPr>
      </w:pPr>
    </w:p>
    <w:p w14:paraId="375776E9" w14:textId="77777777" w:rsidR="007F3CD4" w:rsidRDefault="007F3CD4" w:rsidP="007F3CD4">
      <w:pPr>
        <w:jc w:val="center"/>
        <w:rPr>
          <w:rFonts w:ascii="Athelas" w:hAnsi="Athelas"/>
          <w:sz w:val="52"/>
        </w:rPr>
      </w:pPr>
    </w:p>
    <w:p w14:paraId="3D9E3B0C" w14:textId="7243C55F" w:rsidR="006C5689" w:rsidRDefault="00A16E2A" w:rsidP="003C4F87">
      <w:pPr>
        <w:jc w:val="center"/>
        <w:rPr>
          <w:rFonts w:ascii="Athelas" w:hAnsi="Athelas"/>
          <w:b/>
          <w:sz w:val="56"/>
          <w:u w:val="single"/>
        </w:rPr>
      </w:pPr>
      <w:r>
        <w:rPr>
          <w:rFonts w:ascii="Athelas" w:hAnsi="Athelas"/>
          <w:b/>
          <w:noProof/>
          <w:sz w:val="56"/>
          <w:u w:val="single"/>
        </w:rPr>
        <w:lastRenderedPageBreak/>
        <w:drawing>
          <wp:inline distT="0" distB="0" distL="0" distR="0" wp14:anchorId="2CF7CD91" wp14:editId="07F3D1C7">
            <wp:extent cx="5943582" cy="3081600"/>
            <wp:effectExtent l="0" t="0" r="635" b="5080"/>
            <wp:docPr id="2098738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38370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93" cy="308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A165" w14:textId="77777777" w:rsidR="003C4F87" w:rsidRDefault="003C4F87" w:rsidP="007F3CD4">
      <w:pPr>
        <w:jc w:val="center"/>
        <w:rPr>
          <w:rFonts w:ascii="Athelas" w:hAnsi="Athelas"/>
          <w:b/>
          <w:sz w:val="56"/>
          <w:u w:val="single"/>
        </w:rPr>
      </w:pPr>
    </w:p>
    <w:p w14:paraId="7A4C0250" w14:textId="77777777" w:rsidR="007F3CD4" w:rsidRPr="0019203E" w:rsidRDefault="007F3CD4" w:rsidP="007F3CD4">
      <w:pPr>
        <w:jc w:val="center"/>
        <w:rPr>
          <w:rFonts w:ascii="Athelas" w:hAnsi="Athelas"/>
          <w:b/>
          <w:sz w:val="56"/>
          <w:u w:val="single"/>
        </w:rPr>
      </w:pPr>
      <w:r w:rsidRPr="0019203E">
        <w:rPr>
          <w:rFonts w:ascii="Athelas" w:hAnsi="Athelas"/>
          <w:b/>
          <w:sz w:val="56"/>
          <w:u w:val="single"/>
        </w:rPr>
        <w:t>EPIC History</w:t>
      </w:r>
    </w:p>
    <w:p w14:paraId="5101B7CA" w14:textId="6AA5C935" w:rsidR="00AA23D6" w:rsidRPr="00E6142B" w:rsidRDefault="0019203E" w:rsidP="007F3CD4">
      <w:pPr>
        <w:jc w:val="center"/>
        <w:rPr>
          <w:rFonts w:ascii="Athelas" w:hAnsi="Athelas" w:cs="DroidSans-Regular"/>
          <w:color w:val="000000" w:themeColor="text1"/>
          <w:sz w:val="32"/>
        </w:rPr>
      </w:pPr>
      <w:r w:rsidRPr="000327A3">
        <w:rPr>
          <w:rFonts w:ascii="Athelas" w:hAnsi="Athelas" w:cs="DroidSans-Regular"/>
          <w:color w:val="000000" w:themeColor="text1"/>
          <w:sz w:val="32"/>
        </w:rPr>
        <w:t>EPIC</w:t>
      </w:r>
      <w:r w:rsidR="00A4248E">
        <w:rPr>
          <w:rFonts w:ascii="Athelas" w:hAnsi="Athelas" w:cs="DroidSans-Regular"/>
          <w:color w:val="000000" w:themeColor="text1"/>
          <w:sz w:val="32"/>
        </w:rPr>
        <w:t xml:space="preserve"> was founded in the fall of 2016</w:t>
      </w:r>
      <w:r w:rsidR="00AA23D6" w:rsidRPr="000327A3">
        <w:rPr>
          <w:rFonts w:ascii="Athelas" w:hAnsi="Athelas" w:cs="DroidSans-Regular"/>
          <w:color w:val="000000" w:themeColor="text1"/>
          <w:sz w:val="32"/>
        </w:rPr>
        <w:t xml:space="preserve"> and began small with simple community outreach performances.  Now </w:t>
      </w:r>
      <w:r w:rsidR="00071283">
        <w:rPr>
          <w:rFonts w:ascii="Athelas" w:hAnsi="Athelas" w:cs="DroidSans-Regular"/>
          <w:color w:val="000000" w:themeColor="text1"/>
          <w:sz w:val="32"/>
        </w:rPr>
        <w:t xml:space="preserve">moving </w:t>
      </w:r>
      <w:r w:rsidR="00AA23D6" w:rsidRPr="000327A3">
        <w:rPr>
          <w:rFonts w:ascii="Athelas" w:hAnsi="Athelas" w:cs="DroidSans-Regular"/>
          <w:color w:val="000000" w:themeColor="text1"/>
          <w:sz w:val="32"/>
        </w:rPr>
        <w:t>in</w:t>
      </w:r>
      <w:r w:rsidR="00071283">
        <w:rPr>
          <w:rFonts w:ascii="Athelas" w:hAnsi="Athelas" w:cs="DroidSans-Regular"/>
          <w:color w:val="000000" w:themeColor="text1"/>
          <w:sz w:val="32"/>
        </w:rPr>
        <w:t>to</w:t>
      </w:r>
      <w:r w:rsidR="00C61B21">
        <w:rPr>
          <w:rFonts w:ascii="Athelas" w:hAnsi="Athelas" w:cs="DroidSans-Regular"/>
          <w:color w:val="000000" w:themeColor="text1"/>
          <w:sz w:val="32"/>
        </w:rPr>
        <w:t xml:space="preserve"> its </w:t>
      </w:r>
      <w:r w:rsidR="0058256C">
        <w:rPr>
          <w:rFonts w:ascii="Athelas" w:hAnsi="Athelas" w:cs="DroidSans-Regular"/>
          <w:color w:val="000000" w:themeColor="text1"/>
          <w:sz w:val="32"/>
        </w:rPr>
        <w:t>eighth</w:t>
      </w:r>
      <w:r w:rsidR="00AA23D6" w:rsidRPr="000327A3">
        <w:rPr>
          <w:rFonts w:ascii="Athelas" w:hAnsi="Athelas" w:cs="DroidSans-Regular"/>
          <w:color w:val="000000" w:themeColor="text1"/>
          <w:sz w:val="32"/>
        </w:rPr>
        <w:t xml:space="preserve"> year, EPIC has become a nonprofit</w:t>
      </w:r>
      <w:r w:rsidR="00F01D3B" w:rsidRPr="000327A3">
        <w:rPr>
          <w:rFonts w:ascii="Athelas" w:hAnsi="Athelas" w:cs="DroidSans-Regular"/>
          <w:color w:val="000000" w:themeColor="text1"/>
          <w:sz w:val="32"/>
        </w:rPr>
        <w:t xml:space="preserve"> performing company that includes an annual Holiday Showcase, a competition team, and performers that continue to</w:t>
      </w:r>
      <w:r w:rsidR="00F32A40" w:rsidRPr="000327A3">
        <w:rPr>
          <w:rFonts w:ascii="Athelas" w:hAnsi="Athelas" w:cs="DroidSans-Regular"/>
          <w:color w:val="000000" w:themeColor="text1"/>
          <w:sz w:val="32"/>
        </w:rPr>
        <w:t xml:space="preserve"> give back to their c</w:t>
      </w:r>
      <w:r w:rsidR="00420A93">
        <w:rPr>
          <w:rFonts w:ascii="Athelas" w:hAnsi="Athelas" w:cs="DroidSans-Regular"/>
          <w:color w:val="000000" w:themeColor="text1"/>
          <w:sz w:val="32"/>
        </w:rPr>
        <w:t xml:space="preserve">ommunity. </w:t>
      </w:r>
      <w:r w:rsidR="00C61B21">
        <w:rPr>
          <w:rFonts w:ascii="Athelas" w:hAnsi="Athelas" w:cs="DroidSans-Regular"/>
          <w:color w:val="000000" w:themeColor="text1"/>
          <w:sz w:val="32"/>
        </w:rPr>
        <w:t xml:space="preserve"> </w:t>
      </w:r>
      <w:r w:rsidR="00F32A40" w:rsidRPr="000327A3">
        <w:rPr>
          <w:rFonts w:ascii="Athelas" w:hAnsi="Athelas" w:cs="DroidSans-Regular"/>
          <w:color w:val="000000" w:themeColor="text1"/>
          <w:sz w:val="32"/>
        </w:rPr>
        <w:t xml:space="preserve">We are </w:t>
      </w:r>
      <w:r w:rsidR="00F32A40" w:rsidRPr="00E6142B">
        <w:rPr>
          <w:rFonts w:ascii="Athelas" w:hAnsi="Athelas" w:cs="DroidSans-Regular"/>
          <w:color w:val="000000" w:themeColor="text1"/>
          <w:sz w:val="32"/>
        </w:rPr>
        <w:t>always looking for new and exciting performance opportunities for our dancers.</w:t>
      </w:r>
      <w:r w:rsidR="009D489C" w:rsidRPr="00E6142B">
        <w:rPr>
          <w:rFonts w:ascii="Athelas" w:hAnsi="Athelas" w:cs="DroidSans-Regular"/>
          <w:color w:val="000000" w:themeColor="text1"/>
          <w:sz w:val="32"/>
        </w:rPr>
        <w:t xml:space="preserve">  </w:t>
      </w:r>
      <w:r w:rsidR="0058256C">
        <w:rPr>
          <w:rFonts w:ascii="Athelas" w:hAnsi="Athelas" w:cs="DroidSans-Regular"/>
          <w:color w:val="000000" w:themeColor="text1"/>
          <w:sz w:val="32"/>
        </w:rPr>
        <w:t>EPIC dancers have been lucky enough to travel three times to Disney World to perform at the Disney Springs stage and become honorary cast members!</w:t>
      </w:r>
    </w:p>
    <w:p w14:paraId="49F49C9F" w14:textId="77777777" w:rsidR="00AA23D6" w:rsidRDefault="00AA23D6" w:rsidP="007F3CD4">
      <w:pPr>
        <w:jc w:val="center"/>
        <w:rPr>
          <w:rFonts w:ascii="Athelas" w:hAnsi="Athelas" w:cs="DroidSans-Regular"/>
          <w:color w:val="000000" w:themeColor="text1"/>
          <w:sz w:val="28"/>
        </w:rPr>
      </w:pPr>
    </w:p>
    <w:p w14:paraId="48294A3E" w14:textId="77777777" w:rsidR="007F3CD4" w:rsidRPr="007F3CD4" w:rsidRDefault="007F3CD4" w:rsidP="007F3CD4">
      <w:pPr>
        <w:jc w:val="center"/>
        <w:rPr>
          <w:rFonts w:ascii="Athelas" w:hAnsi="Athelas"/>
          <w:b/>
          <w:sz w:val="52"/>
          <w:u w:val="single"/>
        </w:rPr>
      </w:pPr>
      <w:r w:rsidRPr="007F3CD4">
        <w:rPr>
          <w:rFonts w:ascii="Athelas" w:hAnsi="Athelas"/>
          <w:b/>
          <w:sz w:val="52"/>
          <w:u w:val="single"/>
        </w:rPr>
        <w:t>Our Mission</w:t>
      </w:r>
    </w:p>
    <w:p w14:paraId="7311F520" w14:textId="77777777" w:rsidR="007F3CD4" w:rsidRPr="000327A3" w:rsidRDefault="007F3CD4" w:rsidP="007F3CD4">
      <w:pPr>
        <w:jc w:val="center"/>
        <w:rPr>
          <w:rFonts w:ascii="Athelas" w:hAnsi="Athelas"/>
          <w:color w:val="000000" w:themeColor="text1"/>
          <w:sz w:val="32"/>
        </w:rPr>
      </w:pPr>
      <w:r w:rsidRPr="000327A3">
        <w:rPr>
          <w:rFonts w:ascii="Athelas" w:hAnsi="Athelas"/>
          <w:color w:val="000000" w:themeColor="text1"/>
          <w:sz w:val="32"/>
        </w:rPr>
        <w:t>To provide high quality dance instruction with unique performance opportunities in a healthy and fun environment.</w:t>
      </w:r>
    </w:p>
    <w:p w14:paraId="12F5CD34" w14:textId="77777777" w:rsidR="00F32A40" w:rsidRDefault="00F32A40" w:rsidP="007F3CD4">
      <w:pPr>
        <w:jc w:val="center"/>
        <w:rPr>
          <w:rFonts w:ascii="Athelas" w:hAnsi="Athelas"/>
          <w:color w:val="000000" w:themeColor="text1"/>
          <w:sz w:val="40"/>
        </w:rPr>
      </w:pPr>
    </w:p>
    <w:p w14:paraId="1CD96213" w14:textId="73E6F903" w:rsidR="003C4F87" w:rsidRDefault="00F32A40" w:rsidP="009D489C">
      <w:pPr>
        <w:jc w:val="center"/>
        <w:rPr>
          <w:rFonts w:ascii="Athelas" w:hAnsi="Athelas"/>
          <w:color w:val="000000" w:themeColor="text1"/>
          <w:sz w:val="40"/>
        </w:rPr>
      </w:pPr>
      <w:r>
        <w:rPr>
          <w:rFonts w:ascii="Athelas" w:hAnsi="Athelas"/>
          <w:color w:val="000000" w:themeColor="text1"/>
          <w:sz w:val="40"/>
        </w:rPr>
        <w:t xml:space="preserve">We would like to personally welcome new and returning members to our company! </w:t>
      </w:r>
    </w:p>
    <w:p w14:paraId="0613C85E" w14:textId="77777777" w:rsidR="003D4C15" w:rsidRPr="003D4C15" w:rsidRDefault="003D4C15" w:rsidP="00D10B1C">
      <w:pPr>
        <w:rPr>
          <w:rFonts w:ascii="Athelas" w:hAnsi="Athelas"/>
          <w:b/>
          <w:color w:val="000000" w:themeColor="text1"/>
          <w:sz w:val="52"/>
          <w:u w:val="single"/>
        </w:rPr>
      </w:pPr>
    </w:p>
    <w:p w14:paraId="3FFA6796" w14:textId="77777777" w:rsidR="003D4C15" w:rsidRPr="007F3CD4" w:rsidRDefault="00D10B1C" w:rsidP="003D4C15">
      <w:pPr>
        <w:rPr>
          <w:rFonts w:ascii="Athelas" w:hAnsi="Athelas"/>
          <w:color w:val="000000" w:themeColor="text1"/>
          <w:sz w:val="40"/>
        </w:rPr>
      </w:pPr>
      <w:r>
        <w:rPr>
          <w:rFonts w:ascii="Athelas" w:hAnsi="Athelas"/>
          <w:color w:val="000000" w:themeColor="text1"/>
          <w:sz w:val="40"/>
        </w:rPr>
        <w:t xml:space="preserve">          Membership Fee</w:t>
      </w:r>
      <w:r w:rsidR="003D4C15">
        <w:rPr>
          <w:rFonts w:ascii="Athelas" w:hAnsi="Athelas"/>
          <w:color w:val="000000" w:themeColor="text1"/>
          <w:sz w:val="40"/>
        </w:rPr>
        <w:t xml:space="preserve">          </w:t>
      </w:r>
      <w:r>
        <w:rPr>
          <w:rFonts w:ascii="Athelas" w:hAnsi="Athelas"/>
          <w:color w:val="000000" w:themeColor="text1"/>
          <w:sz w:val="40"/>
        </w:rPr>
        <w:t xml:space="preserve">             What’s Included?</w:t>
      </w:r>
      <w:r w:rsidR="003D4C15">
        <w:rPr>
          <w:rFonts w:ascii="Athelas" w:hAnsi="Athelas"/>
          <w:color w:val="000000" w:themeColor="text1"/>
          <w:sz w:val="40"/>
        </w:rPr>
        <w:t xml:space="preserve">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D4C15" w14:paraId="01F848FC" w14:textId="77777777" w:rsidTr="003D4C15">
        <w:tc>
          <w:tcPr>
            <w:tcW w:w="4675" w:type="dxa"/>
          </w:tcPr>
          <w:p w14:paraId="0464AA21" w14:textId="77777777" w:rsidR="00A86F41" w:rsidRDefault="00A86F41" w:rsidP="00A86F41">
            <w:pPr>
              <w:rPr>
                <w:rFonts w:ascii="Athelas" w:hAnsi="Athelas"/>
                <w:color w:val="000000" w:themeColor="text1"/>
                <w:sz w:val="48"/>
              </w:rPr>
            </w:pPr>
          </w:p>
          <w:p w14:paraId="24DF7627" w14:textId="77777777" w:rsidR="00CB068D" w:rsidRDefault="00CB068D" w:rsidP="00A86F41">
            <w:pPr>
              <w:rPr>
                <w:rFonts w:ascii="Athelas" w:hAnsi="Athelas"/>
                <w:color w:val="000000" w:themeColor="text1"/>
                <w:sz w:val="48"/>
              </w:rPr>
            </w:pPr>
          </w:p>
          <w:p w14:paraId="2BC4788E" w14:textId="77777777" w:rsidR="002B2D78" w:rsidRDefault="002B2D78" w:rsidP="00CB068D">
            <w:pPr>
              <w:jc w:val="center"/>
              <w:rPr>
                <w:rFonts w:ascii="Athelas" w:hAnsi="Athelas"/>
                <w:color w:val="000000" w:themeColor="text1"/>
                <w:sz w:val="72"/>
              </w:rPr>
            </w:pPr>
          </w:p>
          <w:p w14:paraId="2B51B6E1" w14:textId="377A3D54" w:rsidR="00DD5B7F" w:rsidRPr="00DD5B7F" w:rsidRDefault="00DD5B7F" w:rsidP="00CB068D">
            <w:pPr>
              <w:jc w:val="center"/>
              <w:rPr>
                <w:rFonts w:ascii="Athelas" w:hAnsi="Athelas"/>
                <w:color w:val="000000" w:themeColor="text1"/>
                <w:sz w:val="48"/>
              </w:rPr>
            </w:pPr>
            <w:r w:rsidRPr="00CB068D">
              <w:rPr>
                <w:rFonts w:ascii="Athelas" w:hAnsi="Athelas"/>
                <w:color w:val="000000" w:themeColor="text1"/>
                <w:sz w:val="72"/>
              </w:rPr>
              <w:t>$1</w:t>
            </w:r>
            <w:r w:rsidR="00A16E2A">
              <w:rPr>
                <w:rFonts w:ascii="Athelas" w:hAnsi="Athelas"/>
                <w:color w:val="000000" w:themeColor="text1"/>
                <w:sz w:val="72"/>
              </w:rPr>
              <w:t>50</w:t>
            </w:r>
          </w:p>
        </w:tc>
        <w:tc>
          <w:tcPr>
            <w:tcW w:w="4675" w:type="dxa"/>
          </w:tcPr>
          <w:p w14:paraId="78E1A0AA" w14:textId="77777777" w:rsidR="003D4C15" w:rsidRDefault="00A86F41" w:rsidP="007F446C">
            <w:pPr>
              <w:pStyle w:val="ListParagraph"/>
              <w:numPr>
                <w:ilvl w:val="0"/>
                <w:numId w:val="2"/>
              </w:numPr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1/8-page ad in Holiday Showcase program</w:t>
            </w:r>
          </w:p>
          <w:p w14:paraId="08575BEA" w14:textId="0E2EA849" w:rsidR="00A86F41" w:rsidRPr="002D364D" w:rsidRDefault="00A44180" w:rsidP="002D364D">
            <w:pPr>
              <w:pStyle w:val="ListParagraph"/>
              <w:numPr>
                <w:ilvl w:val="0"/>
                <w:numId w:val="2"/>
              </w:numPr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 xml:space="preserve">costuming for </w:t>
            </w:r>
            <w:r w:rsidR="004A5883">
              <w:rPr>
                <w:rFonts w:ascii="Athelas" w:hAnsi="Athelas"/>
                <w:i/>
                <w:color w:val="000000" w:themeColor="text1"/>
                <w:sz w:val="36"/>
              </w:rPr>
              <w:t>Nutcracker</w:t>
            </w:r>
            <w:r w:rsidR="004A5883">
              <w:rPr>
                <w:rFonts w:ascii="Athelas" w:hAnsi="Athelas"/>
                <w:color w:val="000000" w:themeColor="text1"/>
                <w:sz w:val="36"/>
              </w:rPr>
              <w:t>/</w:t>
            </w:r>
            <w:r w:rsidR="002B2D78">
              <w:rPr>
                <w:rFonts w:ascii="Athelas" w:hAnsi="Athelas"/>
                <w:color w:val="000000" w:themeColor="text1"/>
                <w:sz w:val="36"/>
              </w:rPr>
              <w:t xml:space="preserve"> group competition</w:t>
            </w:r>
            <w:r w:rsidR="00B43B49">
              <w:rPr>
                <w:rFonts w:ascii="Athelas" w:hAnsi="Athelas"/>
                <w:color w:val="000000" w:themeColor="text1"/>
                <w:sz w:val="36"/>
              </w:rPr>
              <w:t xml:space="preserve"> pieces, theater rental, &amp; prop rentals</w:t>
            </w:r>
          </w:p>
          <w:p w14:paraId="1A6DD104" w14:textId="77777777" w:rsidR="00A86F41" w:rsidRPr="007F446C" w:rsidRDefault="00CB068D" w:rsidP="007F446C">
            <w:pPr>
              <w:pStyle w:val="ListParagraph"/>
              <w:numPr>
                <w:ilvl w:val="0"/>
                <w:numId w:val="2"/>
              </w:numPr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performance opportunities</w:t>
            </w:r>
          </w:p>
        </w:tc>
      </w:tr>
    </w:tbl>
    <w:p w14:paraId="2D149B2A" w14:textId="77777777" w:rsidR="007F3CD4" w:rsidRDefault="007F3CD4" w:rsidP="007F3CD4">
      <w:pPr>
        <w:rPr>
          <w:rFonts w:ascii="Athelas" w:hAnsi="Athelas"/>
          <w:color w:val="7030A0"/>
          <w:sz w:val="36"/>
        </w:rPr>
      </w:pPr>
    </w:p>
    <w:p w14:paraId="0A917185" w14:textId="77777777" w:rsidR="00CB068D" w:rsidRDefault="00CB068D" w:rsidP="007F3CD4">
      <w:pPr>
        <w:rPr>
          <w:rFonts w:ascii="Athelas" w:hAnsi="Athelas"/>
          <w:color w:val="7030A0"/>
          <w:sz w:val="36"/>
        </w:rPr>
      </w:pPr>
    </w:p>
    <w:p w14:paraId="08BCA039" w14:textId="77777777" w:rsidR="00CB068D" w:rsidRDefault="000327A3" w:rsidP="000327A3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  <w:r>
        <w:rPr>
          <w:rFonts w:ascii="Athelas" w:hAnsi="Athelas"/>
          <w:b/>
          <w:color w:val="000000" w:themeColor="text1"/>
          <w:sz w:val="52"/>
          <w:u w:val="single"/>
        </w:rPr>
        <w:t>Attendance &amp; Punctuality</w:t>
      </w:r>
    </w:p>
    <w:p w14:paraId="475B5C92" w14:textId="77777777" w:rsidR="000327A3" w:rsidRDefault="000327A3" w:rsidP="000327A3">
      <w:pPr>
        <w:jc w:val="center"/>
        <w:rPr>
          <w:rFonts w:ascii="Athelas" w:hAnsi="Athelas"/>
          <w:color w:val="000000" w:themeColor="text1"/>
          <w:sz w:val="32"/>
        </w:rPr>
      </w:pPr>
    </w:p>
    <w:p w14:paraId="16FB3588" w14:textId="2255631D" w:rsidR="0044043D" w:rsidRDefault="0044043D" w:rsidP="000327A3">
      <w:pPr>
        <w:jc w:val="center"/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 xml:space="preserve">Performers must attend every Thursday EPIC </w:t>
      </w:r>
      <w:r w:rsidR="005A7601">
        <w:rPr>
          <w:rFonts w:ascii="Athelas" w:hAnsi="Athelas"/>
          <w:color w:val="000000" w:themeColor="text1"/>
          <w:sz w:val="32"/>
        </w:rPr>
        <w:t xml:space="preserve">rehearsal and arrive, unless already in class, 15 minutes prior </w:t>
      </w:r>
      <w:r w:rsidR="009B3FCB">
        <w:rPr>
          <w:rFonts w:ascii="Athelas" w:hAnsi="Athelas"/>
          <w:color w:val="000000" w:themeColor="text1"/>
          <w:sz w:val="32"/>
        </w:rPr>
        <w:t xml:space="preserve">to warm </w:t>
      </w:r>
      <w:r w:rsidR="002B18B7">
        <w:rPr>
          <w:rFonts w:ascii="Athelas" w:hAnsi="Athelas"/>
          <w:color w:val="000000" w:themeColor="text1"/>
          <w:sz w:val="32"/>
        </w:rPr>
        <w:t>up</w:t>
      </w:r>
      <w:r w:rsidR="009B3FCB" w:rsidRPr="00E6142B">
        <w:rPr>
          <w:rFonts w:ascii="Athelas" w:hAnsi="Athelas"/>
          <w:color w:val="000000" w:themeColor="text1"/>
          <w:sz w:val="32"/>
        </w:rPr>
        <w:t>.  Attendance is mandatory the Thursday prior to any performance</w:t>
      </w:r>
      <w:r w:rsidR="00F97DF7" w:rsidRPr="00E6142B">
        <w:rPr>
          <w:rFonts w:ascii="Athelas" w:hAnsi="Athelas"/>
          <w:color w:val="000000" w:themeColor="text1"/>
          <w:sz w:val="32"/>
        </w:rPr>
        <w:t xml:space="preserve"> </w:t>
      </w:r>
      <w:r w:rsidR="00A16E2A">
        <w:rPr>
          <w:rFonts w:ascii="Athelas" w:hAnsi="Athelas"/>
          <w:color w:val="000000" w:themeColor="text1"/>
          <w:sz w:val="32"/>
        </w:rPr>
        <w:t>on the weekends in September and with group rehearsals the month October</w:t>
      </w:r>
      <w:r w:rsidR="002D364D" w:rsidRPr="00E6142B">
        <w:rPr>
          <w:rFonts w:ascii="Athelas" w:hAnsi="Athelas"/>
          <w:color w:val="000000" w:themeColor="text1"/>
          <w:sz w:val="32"/>
        </w:rPr>
        <w:t>.</w:t>
      </w:r>
      <w:r w:rsidR="00A16E2A">
        <w:rPr>
          <w:rFonts w:ascii="Athelas" w:hAnsi="Athelas"/>
          <w:color w:val="000000" w:themeColor="text1"/>
          <w:sz w:val="32"/>
        </w:rPr>
        <w:t xml:space="preserve">  This will consist mostly of half day Saturdays and this year </w:t>
      </w:r>
      <w:r w:rsidR="0058256C">
        <w:rPr>
          <w:rFonts w:ascii="Athelas" w:hAnsi="Athelas"/>
          <w:color w:val="000000" w:themeColor="text1"/>
          <w:sz w:val="32"/>
        </w:rPr>
        <w:t>possibly</w:t>
      </w:r>
      <w:r w:rsidR="00A16E2A">
        <w:rPr>
          <w:rFonts w:ascii="Athelas" w:hAnsi="Athelas"/>
          <w:color w:val="000000" w:themeColor="text1"/>
          <w:sz w:val="32"/>
        </w:rPr>
        <w:t xml:space="preserve"> some Fridays.  If you have a rehearsal on a Friday, you likely will NOT have a Saturday rehearsal.</w:t>
      </w:r>
      <w:r w:rsidR="002D364D" w:rsidRPr="00E6142B">
        <w:rPr>
          <w:rFonts w:ascii="Athelas" w:hAnsi="Athelas"/>
          <w:color w:val="000000" w:themeColor="text1"/>
          <w:sz w:val="32"/>
        </w:rPr>
        <w:t xml:space="preserve"> </w:t>
      </w:r>
      <w:r w:rsidR="00F97DF7" w:rsidRPr="00E6142B">
        <w:rPr>
          <w:rFonts w:ascii="Athelas" w:hAnsi="Athelas"/>
          <w:color w:val="000000" w:themeColor="text1"/>
          <w:sz w:val="32"/>
        </w:rPr>
        <w:t xml:space="preserve"> We cannot stress the importance of warming up prior to any rehearsal enough.  We ask that you make us aware of any planned </w:t>
      </w:r>
      <w:r w:rsidR="00F97DF7">
        <w:rPr>
          <w:rFonts w:ascii="Athelas" w:hAnsi="Athelas"/>
          <w:color w:val="000000" w:themeColor="text1"/>
          <w:sz w:val="32"/>
        </w:rPr>
        <w:t xml:space="preserve">vacation as soon as possible after auditions. </w:t>
      </w:r>
    </w:p>
    <w:p w14:paraId="3E414E2A" w14:textId="77777777" w:rsidR="001A238A" w:rsidRDefault="001A238A" w:rsidP="000327A3">
      <w:pPr>
        <w:jc w:val="center"/>
        <w:rPr>
          <w:rFonts w:ascii="Athelas" w:hAnsi="Athelas"/>
          <w:color w:val="000000" w:themeColor="text1"/>
          <w:sz w:val="32"/>
        </w:rPr>
      </w:pPr>
    </w:p>
    <w:p w14:paraId="3F4F8A47" w14:textId="77777777" w:rsidR="00A16E2A" w:rsidRDefault="00A16E2A" w:rsidP="000327A3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50971DCB" w14:textId="77777777" w:rsidR="00A16E2A" w:rsidRDefault="00A16E2A" w:rsidP="000327A3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62C5E408" w14:textId="77777777" w:rsidR="00A16E2A" w:rsidRDefault="00A16E2A" w:rsidP="000327A3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478373C6" w14:textId="77777777" w:rsidR="00A16E2A" w:rsidRDefault="00A16E2A" w:rsidP="000327A3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21277CD2" w14:textId="77777777" w:rsidR="0058256C" w:rsidRDefault="0058256C" w:rsidP="0058256C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6A607E17" w14:textId="2FD5338D" w:rsidR="001A238A" w:rsidRDefault="001A238A" w:rsidP="0058256C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  <w:r>
        <w:rPr>
          <w:rFonts w:ascii="Athelas" w:hAnsi="Athelas"/>
          <w:b/>
          <w:color w:val="000000" w:themeColor="text1"/>
          <w:sz w:val="52"/>
          <w:u w:val="single"/>
        </w:rPr>
        <w:t>Performer Obligations</w:t>
      </w:r>
    </w:p>
    <w:p w14:paraId="12D23A95" w14:textId="77777777" w:rsidR="001A238A" w:rsidRDefault="001A238A" w:rsidP="0055020B">
      <w:pPr>
        <w:rPr>
          <w:rFonts w:ascii="Athelas" w:hAnsi="Athelas"/>
          <w:color w:val="000000" w:themeColor="text1"/>
          <w:sz w:val="32"/>
        </w:rPr>
      </w:pPr>
    </w:p>
    <w:p w14:paraId="261E3422" w14:textId="6C41FFF1" w:rsidR="0055020B" w:rsidRDefault="0055020B" w:rsidP="004F3BEB">
      <w:pPr>
        <w:pStyle w:val="ListParagraph"/>
        <w:numPr>
          <w:ilvl w:val="0"/>
          <w:numId w:val="4"/>
        </w:numPr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 xml:space="preserve">Dancers must take </w:t>
      </w:r>
      <w:r w:rsidR="00A16E2A">
        <w:rPr>
          <w:rFonts w:ascii="Athelas" w:hAnsi="Athelas"/>
          <w:color w:val="000000" w:themeColor="text1"/>
          <w:sz w:val="32"/>
        </w:rPr>
        <w:t>ALL ballet</w:t>
      </w:r>
      <w:r>
        <w:rPr>
          <w:rFonts w:ascii="Athelas" w:hAnsi="Athelas"/>
          <w:color w:val="000000" w:themeColor="text1"/>
          <w:sz w:val="32"/>
        </w:rPr>
        <w:t xml:space="preserve"> class</w:t>
      </w:r>
      <w:r w:rsidR="005B62AE">
        <w:rPr>
          <w:rFonts w:ascii="Athelas" w:hAnsi="Athelas"/>
          <w:color w:val="000000" w:themeColor="text1"/>
          <w:sz w:val="32"/>
        </w:rPr>
        <w:t xml:space="preserve">es offered in your </w:t>
      </w:r>
      <w:proofErr w:type="gramStart"/>
      <w:r w:rsidR="005B62AE">
        <w:rPr>
          <w:rFonts w:ascii="Athelas" w:hAnsi="Athelas"/>
          <w:color w:val="000000" w:themeColor="text1"/>
          <w:sz w:val="32"/>
        </w:rPr>
        <w:t>dancers</w:t>
      </w:r>
      <w:proofErr w:type="gramEnd"/>
      <w:r w:rsidR="005B62AE">
        <w:rPr>
          <w:rFonts w:ascii="Athelas" w:hAnsi="Athelas"/>
          <w:color w:val="000000" w:themeColor="text1"/>
          <w:sz w:val="32"/>
        </w:rPr>
        <w:t xml:space="preserve"> level</w:t>
      </w:r>
      <w:r>
        <w:rPr>
          <w:rFonts w:ascii="Athelas" w:hAnsi="Athelas"/>
          <w:color w:val="000000" w:themeColor="text1"/>
          <w:sz w:val="32"/>
        </w:rPr>
        <w:t xml:space="preserve"> a week</w:t>
      </w:r>
      <w:r w:rsidR="005B62AE">
        <w:rPr>
          <w:rFonts w:ascii="Athelas" w:hAnsi="Athelas"/>
          <w:color w:val="000000" w:themeColor="text1"/>
          <w:sz w:val="32"/>
        </w:rPr>
        <w:t>.</w:t>
      </w:r>
      <w:r w:rsidR="00A16E2A">
        <w:rPr>
          <w:rFonts w:ascii="Athelas" w:hAnsi="Athelas"/>
          <w:color w:val="000000" w:themeColor="text1"/>
          <w:sz w:val="32"/>
        </w:rPr>
        <w:t xml:space="preserve">  If a dancer is not a </w:t>
      </w:r>
      <w:proofErr w:type="gramStart"/>
      <w:r w:rsidR="00A16E2A">
        <w:rPr>
          <w:rFonts w:ascii="Athelas" w:hAnsi="Athelas"/>
          <w:color w:val="000000" w:themeColor="text1"/>
          <w:sz w:val="32"/>
        </w:rPr>
        <w:t>full time</w:t>
      </w:r>
      <w:proofErr w:type="gramEnd"/>
      <w:r w:rsidR="00A16E2A">
        <w:rPr>
          <w:rFonts w:ascii="Athelas" w:hAnsi="Athelas"/>
          <w:color w:val="000000" w:themeColor="text1"/>
          <w:sz w:val="32"/>
        </w:rPr>
        <w:t xml:space="preserve"> member of the studio, they must take, at minimum, ONE </w:t>
      </w:r>
      <w:proofErr w:type="spellStart"/>
      <w:r w:rsidR="00A16E2A">
        <w:rPr>
          <w:rFonts w:ascii="Athelas" w:hAnsi="Athelas"/>
          <w:color w:val="000000" w:themeColor="text1"/>
          <w:sz w:val="32"/>
        </w:rPr>
        <w:t>En</w:t>
      </w:r>
      <w:proofErr w:type="spellEnd"/>
      <w:r w:rsidR="00A16E2A">
        <w:rPr>
          <w:rFonts w:ascii="Athelas" w:hAnsi="Athelas"/>
          <w:color w:val="000000" w:themeColor="text1"/>
          <w:sz w:val="32"/>
        </w:rPr>
        <w:t xml:space="preserve"> Pointe Ballet Class.</w:t>
      </w:r>
    </w:p>
    <w:p w14:paraId="6FC2B332" w14:textId="37066CAA" w:rsidR="0055020B" w:rsidRDefault="0055020B" w:rsidP="004F3BEB">
      <w:pPr>
        <w:pStyle w:val="ListParagraph"/>
        <w:numPr>
          <w:ilvl w:val="0"/>
          <w:numId w:val="4"/>
        </w:numPr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 xml:space="preserve">Dancers must perform in the Holiday Showcase in </w:t>
      </w:r>
      <w:r w:rsidR="00B43B49">
        <w:rPr>
          <w:rFonts w:ascii="Athelas" w:hAnsi="Athelas"/>
          <w:color w:val="000000" w:themeColor="text1"/>
          <w:sz w:val="32"/>
        </w:rPr>
        <w:t>November</w:t>
      </w:r>
      <w:r w:rsidR="0058256C">
        <w:rPr>
          <w:rFonts w:ascii="Athelas" w:hAnsi="Athelas"/>
          <w:color w:val="000000" w:themeColor="text1"/>
          <w:sz w:val="32"/>
        </w:rPr>
        <w:t xml:space="preserve"> (weekend before Thanksgiving)</w:t>
      </w:r>
    </w:p>
    <w:p w14:paraId="1B6183DF" w14:textId="77777777" w:rsidR="0055020B" w:rsidRDefault="0055020B" w:rsidP="004F3BEB">
      <w:pPr>
        <w:pStyle w:val="ListParagraph"/>
        <w:numPr>
          <w:ilvl w:val="0"/>
          <w:numId w:val="4"/>
        </w:numPr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 xml:space="preserve">Dancers must attend Thursday </w:t>
      </w:r>
      <w:proofErr w:type="gramStart"/>
      <w:r>
        <w:rPr>
          <w:rFonts w:ascii="Athelas" w:hAnsi="Athelas"/>
          <w:color w:val="000000" w:themeColor="text1"/>
          <w:sz w:val="32"/>
        </w:rPr>
        <w:t>rehearsals</w:t>
      </w:r>
      <w:proofErr w:type="gramEnd"/>
    </w:p>
    <w:p w14:paraId="5E90B554" w14:textId="5FA00376" w:rsidR="00A16E2A" w:rsidRPr="0058256C" w:rsidRDefault="0055020B" w:rsidP="0058256C">
      <w:pPr>
        <w:pStyle w:val="ListParagraph"/>
        <w:numPr>
          <w:ilvl w:val="0"/>
          <w:numId w:val="4"/>
        </w:numPr>
        <w:rPr>
          <w:rFonts w:ascii="Athelas" w:hAnsi="Athelas"/>
          <w:color w:val="000000" w:themeColor="text1"/>
          <w:sz w:val="32"/>
        </w:rPr>
      </w:pPr>
      <w:r w:rsidRPr="00E6142B">
        <w:rPr>
          <w:rFonts w:ascii="Athelas" w:hAnsi="Athelas"/>
          <w:color w:val="000000" w:themeColor="text1"/>
          <w:sz w:val="32"/>
        </w:rPr>
        <w:t>Dancers must attend September</w:t>
      </w:r>
      <w:r w:rsidR="002D364D" w:rsidRPr="00E6142B">
        <w:rPr>
          <w:rFonts w:ascii="Athelas" w:hAnsi="Athelas"/>
          <w:color w:val="000000" w:themeColor="text1"/>
          <w:sz w:val="32"/>
        </w:rPr>
        <w:t>/October</w:t>
      </w:r>
      <w:r w:rsidRPr="00E6142B">
        <w:rPr>
          <w:rFonts w:ascii="Athelas" w:hAnsi="Athelas"/>
          <w:color w:val="000000" w:themeColor="text1"/>
          <w:sz w:val="32"/>
        </w:rPr>
        <w:t xml:space="preserve"> rehearsals</w:t>
      </w:r>
      <w:r w:rsidR="0058256C">
        <w:rPr>
          <w:rFonts w:ascii="Athelas" w:hAnsi="Athelas"/>
          <w:color w:val="000000" w:themeColor="text1"/>
          <w:sz w:val="32"/>
        </w:rPr>
        <w:t xml:space="preserve"> with s</w:t>
      </w:r>
      <w:r w:rsidR="00A16E2A" w:rsidRPr="0058256C">
        <w:rPr>
          <w:rFonts w:ascii="Athelas" w:hAnsi="Athelas"/>
          <w:color w:val="000000" w:themeColor="text1"/>
          <w:sz w:val="32"/>
        </w:rPr>
        <w:t xml:space="preserve">how </w:t>
      </w:r>
      <w:r w:rsidR="0058256C">
        <w:rPr>
          <w:rFonts w:ascii="Athelas" w:hAnsi="Athelas"/>
          <w:color w:val="000000" w:themeColor="text1"/>
          <w:sz w:val="32"/>
        </w:rPr>
        <w:t>r</w:t>
      </w:r>
      <w:r w:rsidR="00A16E2A" w:rsidRPr="0058256C">
        <w:rPr>
          <w:rFonts w:ascii="Athelas" w:hAnsi="Athelas"/>
          <w:color w:val="000000" w:themeColor="text1"/>
          <w:sz w:val="32"/>
        </w:rPr>
        <w:t xml:space="preserve">un throughs as needed in November prior to the </w:t>
      </w:r>
      <w:proofErr w:type="gramStart"/>
      <w:r w:rsidR="00A16E2A" w:rsidRPr="0058256C">
        <w:rPr>
          <w:rFonts w:ascii="Athelas" w:hAnsi="Athelas"/>
          <w:color w:val="000000" w:themeColor="text1"/>
          <w:sz w:val="32"/>
        </w:rPr>
        <w:t>show</w:t>
      </w:r>
      <w:proofErr w:type="gramEnd"/>
    </w:p>
    <w:p w14:paraId="0E8143BD" w14:textId="470FC323" w:rsidR="0055020B" w:rsidRPr="00E6142B" w:rsidRDefault="00EC129E" w:rsidP="004F3BEB">
      <w:pPr>
        <w:pStyle w:val="ListParagraph"/>
        <w:numPr>
          <w:ilvl w:val="0"/>
          <w:numId w:val="4"/>
        </w:numPr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>Dancers must be</w:t>
      </w:r>
      <w:r w:rsidR="0055020B" w:rsidRPr="00E6142B">
        <w:rPr>
          <w:rFonts w:ascii="Athelas" w:hAnsi="Athelas"/>
          <w:color w:val="000000" w:themeColor="text1"/>
          <w:sz w:val="32"/>
        </w:rPr>
        <w:t xml:space="preserve"> placed in </w:t>
      </w:r>
      <w:r w:rsidR="0058256C">
        <w:rPr>
          <w:rFonts w:ascii="Athelas" w:hAnsi="Athelas"/>
          <w:color w:val="000000" w:themeColor="text1"/>
          <w:sz w:val="32"/>
        </w:rPr>
        <w:t xml:space="preserve">Ballet </w:t>
      </w:r>
      <w:r w:rsidR="0055020B" w:rsidRPr="00E6142B">
        <w:rPr>
          <w:rFonts w:ascii="Athelas" w:hAnsi="Athelas"/>
          <w:color w:val="000000" w:themeColor="text1"/>
          <w:sz w:val="32"/>
        </w:rPr>
        <w:t xml:space="preserve">Level 2 class or </w:t>
      </w:r>
      <w:proofErr w:type="gramStart"/>
      <w:r w:rsidR="0055020B" w:rsidRPr="00E6142B">
        <w:rPr>
          <w:rFonts w:ascii="Athelas" w:hAnsi="Athelas"/>
          <w:color w:val="000000" w:themeColor="text1"/>
          <w:sz w:val="32"/>
        </w:rPr>
        <w:t>higher</w:t>
      </w:r>
      <w:proofErr w:type="gramEnd"/>
    </w:p>
    <w:p w14:paraId="10106C46" w14:textId="77777777" w:rsidR="0055020B" w:rsidRPr="00E6142B" w:rsidRDefault="0055020B" w:rsidP="004F3BEB">
      <w:pPr>
        <w:pStyle w:val="ListParagraph"/>
        <w:numPr>
          <w:ilvl w:val="0"/>
          <w:numId w:val="4"/>
        </w:numPr>
        <w:rPr>
          <w:rFonts w:ascii="Athelas" w:hAnsi="Athelas"/>
          <w:color w:val="000000" w:themeColor="text1"/>
          <w:sz w:val="32"/>
        </w:rPr>
      </w:pPr>
      <w:r w:rsidRPr="00E6142B">
        <w:rPr>
          <w:rFonts w:ascii="Athelas" w:hAnsi="Athelas"/>
          <w:color w:val="000000" w:themeColor="text1"/>
          <w:sz w:val="32"/>
        </w:rPr>
        <w:t>Dancers must attend as many outreach programs as possible</w:t>
      </w:r>
    </w:p>
    <w:p w14:paraId="2E3F6BE7" w14:textId="521B4D3E" w:rsidR="002D364D" w:rsidRPr="00E6142B" w:rsidRDefault="002D364D" w:rsidP="004F3BEB">
      <w:pPr>
        <w:pStyle w:val="ListParagraph"/>
        <w:numPr>
          <w:ilvl w:val="0"/>
          <w:numId w:val="4"/>
        </w:numPr>
        <w:rPr>
          <w:rFonts w:ascii="Athelas" w:hAnsi="Athelas"/>
          <w:color w:val="000000" w:themeColor="text1"/>
          <w:sz w:val="32"/>
        </w:rPr>
      </w:pPr>
      <w:r w:rsidRPr="00E6142B">
        <w:rPr>
          <w:rFonts w:ascii="Athelas" w:hAnsi="Athelas"/>
          <w:color w:val="000000" w:themeColor="text1"/>
          <w:sz w:val="32"/>
        </w:rPr>
        <w:t>Dancers need to plan to expect extra rehearsals closer to performances</w:t>
      </w:r>
    </w:p>
    <w:p w14:paraId="4C85587F" w14:textId="5AA2929D" w:rsidR="00071283" w:rsidRPr="00E6142B" w:rsidRDefault="00071283" w:rsidP="004F3BEB">
      <w:pPr>
        <w:pStyle w:val="ListParagraph"/>
        <w:numPr>
          <w:ilvl w:val="0"/>
          <w:numId w:val="4"/>
        </w:numPr>
        <w:rPr>
          <w:rFonts w:ascii="Athelas" w:hAnsi="Athelas"/>
          <w:color w:val="000000" w:themeColor="text1"/>
          <w:sz w:val="32"/>
        </w:rPr>
      </w:pPr>
      <w:r w:rsidRPr="00E6142B">
        <w:rPr>
          <w:rFonts w:ascii="Athelas" w:hAnsi="Athelas"/>
          <w:color w:val="000000" w:themeColor="text1"/>
          <w:sz w:val="32"/>
        </w:rPr>
        <w:t>Dancers are expected to have high attendance in their classes</w:t>
      </w:r>
      <w:r w:rsidR="005B62AE">
        <w:rPr>
          <w:rFonts w:ascii="Athelas" w:hAnsi="Athelas"/>
          <w:color w:val="000000" w:themeColor="text1"/>
          <w:sz w:val="32"/>
        </w:rPr>
        <w:t>.  Failure to have multiple absences will result in expulsion of a dancers’ role.</w:t>
      </w:r>
    </w:p>
    <w:p w14:paraId="61167F43" w14:textId="4D8D51E2" w:rsidR="0055020B" w:rsidRPr="00E6142B" w:rsidRDefault="0055020B" w:rsidP="004F3BEB">
      <w:pPr>
        <w:ind w:left="360"/>
        <w:rPr>
          <w:rFonts w:ascii="Athelas" w:hAnsi="Athelas"/>
          <w:color w:val="000000" w:themeColor="text1"/>
          <w:sz w:val="32"/>
        </w:rPr>
      </w:pPr>
    </w:p>
    <w:p w14:paraId="0934677F" w14:textId="77777777" w:rsidR="00E03A5D" w:rsidRDefault="00E03A5D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311F56AA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0380AE87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6E8795DA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4E50B963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2EFF0F6E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31C7B4AD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096BA978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7C4D9EC4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0D09A5AF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38B86862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4E821F2E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3860CF6F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032EEE20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3DDDDA43" w14:textId="77777777" w:rsidR="0058256C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5B1117E0" w14:textId="77777777" w:rsidR="0058256C" w:rsidRPr="00E6142B" w:rsidRDefault="0058256C" w:rsidP="00E03A5D">
      <w:pPr>
        <w:ind w:left="360"/>
        <w:rPr>
          <w:rFonts w:ascii="Athelas" w:hAnsi="Athelas"/>
          <w:color w:val="000000" w:themeColor="text1"/>
          <w:sz w:val="32"/>
        </w:rPr>
      </w:pPr>
    </w:p>
    <w:p w14:paraId="3A7318C0" w14:textId="1849EAE5" w:rsidR="00E03A5D" w:rsidRPr="00E6142B" w:rsidRDefault="00D83CC3" w:rsidP="00E03A5D">
      <w:pPr>
        <w:ind w:left="360"/>
        <w:jc w:val="center"/>
        <w:rPr>
          <w:rFonts w:ascii="Athelas" w:hAnsi="Athelas"/>
          <w:b/>
          <w:color w:val="000000" w:themeColor="text1"/>
          <w:sz w:val="52"/>
          <w:u w:val="single"/>
        </w:rPr>
      </w:pPr>
      <w:r w:rsidRPr="00E6142B">
        <w:rPr>
          <w:rFonts w:ascii="Athelas" w:hAnsi="Athelas"/>
          <w:b/>
          <w:color w:val="000000" w:themeColor="text1"/>
          <w:sz w:val="52"/>
          <w:u w:val="single"/>
        </w:rPr>
        <w:t>Parent Obligations</w:t>
      </w:r>
    </w:p>
    <w:p w14:paraId="54248688" w14:textId="77777777" w:rsidR="00D83CC3" w:rsidRPr="00E6142B" w:rsidRDefault="00D83CC3" w:rsidP="00E03A5D">
      <w:pPr>
        <w:ind w:left="360"/>
        <w:jc w:val="center"/>
        <w:rPr>
          <w:rFonts w:ascii="Athelas" w:hAnsi="Athelas"/>
          <w:color w:val="000000" w:themeColor="text1"/>
          <w:sz w:val="32"/>
        </w:rPr>
      </w:pPr>
    </w:p>
    <w:p w14:paraId="0383196E" w14:textId="449889EC" w:rsidR="00854B08" w:rsidRPr="00A16E2A" w:rsidRDefault="003A19A8" w:rsidP="004F3BEB">
      <w:pPr>
        <w:pStyle w:val="ListParagraph"/>
        <w:numPr>
          <w:ilvl w:val="0"/>
          <w:numId w:val="6"/>
        </w:numPr>
        <w:rPr>
          <w:rFonts w:ascii="Athelas" w:hAnsi="Athelas"/>
          <w:b/>
          <w:bCs/>
          <w:color w:val="000000" w:themeColor="text1"/>
          <w:sz w:val="32"/>
        </w:rPr>
      </w:pPr>
      <w:r w:rsidRPr="00A16E2A">
        <w:rPr>
          <w:rFonts w:ascii="Athelas" w:hAnsi="Athelas"/>
          <w:b/>
          <w:bCs/>
          <w:color w:val="000000" w:themeColor="text1"/>
          <w:sz w:val="32"/>
        </w:rPr>
        <w:t xml:space="preserve">Responsible for a </w:t>
      </w:r>
      <w:r w:rsidRPr="00A16E2A">
        <w:rPr>
          <w:rFonts w:ascii="Athelas" w:hAnsi="Athelas"/>
          <w:b/>
          <w:bCs/>
          <w:color w:val="FF0000"/>
          <w:sz w:val="32"/>
        </w:rPr>
        <w:t xml:space="preserve">print ready </w:t>
      </w:r>
      <w:r w:rsidRPr="00A16E2A">
        <w:rPr>
          <w:rFonts w:ascii="Athelas" w:hAnsi="Athelas"/>
          <w:b/>
          <w:bCs/>
          <w:color w:val="000000" w:themeColor="text1"/>
          <w:sz w:val="32"/>
        </w:rPr>
        <w:t>ad for every dancer ad and/or business ad</w:t>
      </w:r>
      <w:r w:rsidR="002D364D" w:rsidRPr="00A16E2A">
        <w:rPr>
          <w:rFonts w:ascii="Athelas" w:hAnsi="Athelas"/>
          <w:b/>
          <w:bCs/>
          <w:color w:val="000000" w:themeColor="text1"/>
          <w:sz w:val="32"/>
        </w:rPr>
        <w:t xml:space="preserve"> – ads will </w:t>
      </w:r>
      <w:r w:rsidR="002D364D" w:rsidRPr="00A16E2A">
        <w:rPr>
          <w:rFonts w:ascii="Athelas" w:hAnsi="Athelas"/>
          <w:b/>
          <w:bCs/>
          <w:color w:val="FF0000"/>
          <w:sz w:val="32"/>
          <w:u w:val="single"/>
        </w:rPr>
        <w:t>not</w:t>
      </w:r>
      <w:r w:rsidR="002D364D" w:rsidRPr="00A16E2A">
        <w:rPr>
          <w:rFonts w:ascii="Athelas" w:hAnsi="Athelas"/>
          <w:b/>
          <w:bCs/>
          <w:color w:val="000000" w:themeColor="text1"/>
          <w:sz w:val="32"/>
          <w:u w:val="single"/>
        </w:rPr>
        <w:t xml:space="preserve"> </w:t>
      </w:r>
      <w:r w:rsidR="002D364D" w:rsidRPr="00A16E2A">
        <w:rPr>
          <w:rFonts w:ascii="Athelas" w:hAnsi="Athelas"/>
          <w:b/>
          <w:bCs/>
          <w:color w:val="000000" w:themeColor="text1"/>
          <w:sz w:val="32"/>
        </w:rPr>
        <w:t xml:space="preserve">be created for </w:t>
      </w:r>
      <w:proofErr w:type="gramStart"/>
      <w:r w:rsidR="002D364D" w:rsidRPr="00A16E2A">
        <w:rPr>
          <w:rFonts w:ascii="Athelas" w:hAnsi="Athelas"/>
          <w:b/>
          <w:bCs/>
          <w:color w:val="000000" w:themeColor="text1"/>
          <w:sz w:val="32"/>
        </w:rPr>
        <w:t>families</w:t>
      </w:r>
      <w:proofErr w:type="gramEnd"/>
    </w:p>
    <w:p w14:paraId="593AEF6C" w14:textId="36AC17D0" w:rsidR="003A19A8" w:rsidRDefault="00317147" w:rsidP="004F3BEB">
      <w:pPr>
        <w:pStyle w:val="ListParagraph"/>
        <w:numPr>
          <w:ilvl w:val="0"/>
          <w:numId w:val="6"/>
        </w:numPr>
        <w:rPr>
          <w:rFonts w:ascii="Athelas" w:hAnsi="Athelas"/>
          <w:color w:val="000000" w:themeColor="text1"/>
          <w:sz w:val="32"/>
        </w:rPr>
      </w:pPr>
      <w:r w:rsidRPr="00E6142B">
        <w:rPr>
          <w:rFonts w:ascii="Athelas" w:hAnsi="Athelas"/>
          <w:color w:val="000000" w:themeColor="text1"/>
          <w:sz w:val="32"/>
        </w:rPr>
        <w:t>Encouraged to volunteer for fundraising committees, ticket sales, flower sales, pointe shoes sales</w:t>
      </w:r>
      <w:r w:rsidR="004F3BEB" w:rsidRPr="00E6142B">
        <w:rPr>
          <w:rFonts w:ascii="Athelas" w:hAnsi="Athelas"/>
          <w:color w:val="000000" w:themeColor="text1"/>
          <w:sz w:val="32"/>
        </w:rPr>
        <w:t xml:space="preserve">, and lobby set </w:t>
      </w:r>
      <w:r w:rsidR="004F3BEB">
        <w:rPr>
          <w:rFonts w:ascii="Athelas" w:hAnsi="Athelas"/>
          <w:color w:val="000000" w:themeColor="text1"/>
          <w:sz w:val="32"/>
        </w:rPr>
        <w:t>up</w:t>
      </w:r>
      <w:r w:rsidR="000E06F3">
        <w:rPr>
          <w:rFonts w:ascii="Athelas" w:hAnsi="Athelas"/>
          <w:color w:val="000000" w:themeColor="text1"/>
          <w:sz w:val="32"/>
        </w:rPr>
        <w:t>*</w:t>
      </w:r>
    </w:p>
    <w:p w14:paraId="6298E086" w14:textId="031A601B" w:rsidR="004F3BEB" w:rsidRDefault="004F3BEB" w:rsidP="004F3BEB">
      <w:pPr>
        <w:pStyle w:val="ListParagraph"/>
        <w:numPr>
          <w:ilvl w:val="0"/>
          <w:numId w:val="6"/>
        </w:numPr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>Search for community outreach events</w:t>
      </w:r>
      <w:r w:rsidR="000E06F3">
        <w:rPr>
          <w:rFonts w:ascii="Athelas" w:hAnsi="Athelas"/>
          <w:color w:val="000000" w:themeColor="text1"/>
          <w:sz w:val="32"/>
        </w:rPr>
        <w:t>*</w:t>
      </w:r>
    </w:p>
    <w:p w14:paraId="60E03B56" w14:textId="31F3B870" w:rsidR="004F3BEB" w:rsidRDefault="00A16E2A" w:rsidP="004F3BEB">
      <w:pPr>
        <w:pStyle w:val="ListParagraph"/>
        <w:ind w:left="1800"/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noProof/>
          <w:color w:val="000000" w:themeColor="text1"/>
          <w:sz w:val="32"/>
        </w:rPr>
        <w:drawing>
          <wp:inline distT="0" distB="0" distL="0" distR="0" wp14:anchorId="6DF77C19" wp14:editId="6976A70F">
            <wp:extent cx="3635375" cy="4573753"/>
            <wp:effectExtent l="0" t="0" r="0" b="0"/>
            <wp:docPr id="18470533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53397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40" cy="464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2004" w14:textId="1C6DB3D7" w:rsidR="006A2855" w:rsidRDefault="006A2855" w:rsidP="0025141D">
      <w:pPr>
        <w:pStyle w:val="ListParagraph"/>
        <w:ind w:left="1800"/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7462E886" w14:textId="77777777" w:rsidR="00E6142B" w:rsidRDefault="00E6142B" w:rsidP="0025141D">
      <w:pPr>
        <w:pStyle w:val="ListParagraph"/>
        <w:ind w:left="1800"/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6F8CD4D3" w14:textId="77777777" w:rsidR="00CE042C" w:rsidRDefault="00CE042C" w:rsidP="0025141D">
      <w:pPr>
        <w:pStyle w:val="ListParagraph"/>
        <w:ind w:left="1800"/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50EB1FF7" w14:textId="77777777" w:rsidR="00CE042C" w:rsidRDefault="00CE042C" w:rsidP="0025141D">
      <w:pPr>
        <w:pStyle w:val="ListParagraph"/>
        <w:ind w:left="1800"/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20BF0509" w14:textId="64836E4C" w:rsidR="004F3BEB" w:rsidRDefault="0025141D" w:rsidP="00CE042C">
      <w:pPr>
        <w:pStyle w:val="ListParagraph"/>
        <w:ind w:left="1800"/>
        <w:jc w:val="center"/>
        <w:rPr>
          <w:rFonts w:ascii="Athelas" w:hAnsi="Athelas"/>
          <w:b/>
          <w:color w:val="000000" w:themeColor="text1"/>
          <w:sz w:val="52"/>
          <w:u w:val="single"/>
        </w:rPr>
      </w:pPr>
      <w:r>
        <w:rPr>
          <w:rFonts w:ascii="Athelas" w:hAnsi="Athelas"/>
          <w:b/>
          <w:color w:val="000000" w:themeColor="text1"/>
          <w:sz w:val="52"/>
          <w:u w:val="single"/>
        </w:rPr>
        <w:t>Annual Convention</w:t>
      </w:r>
    </w:p>
    <w:p w14:paraId="62D89B0F" w14:textId="77777777" w:rsidR="0025141D" w:rsidRDefault="0025141D" w:rsidP="00CE042C">
      <w:pPr>
        <w:pStyle w:val="ListParagraph"/>
        <w:ind w:left="1800"/>
        <w:jc w:val="center"/>
        <w:rPr>
          <w:rFonts w:ascii="Athelas" w:hAnsi="Athelas"/>
          <w:b/>
          <w:color w:val="000000" w:themeColor="text1"/>
          <w:sz w:val="32"/>
          <w:u w:val="single"/>
        </w:rPr>
      </w:pPr>
    </w:p>
    <w:p w14:paraId="7EF69929" w14:textId="0D128916" w:rsidR="006A2855" w:rsidRDefault="00A16E2A" w:rsidP="00CE042C">
      <w:pPr>
        <w:pStyle w:val="ListParagraph"/>
        <w:ind w:left="1800"/>
        <w:jc w:val="center"/>
        <w:rPr>
          <w:rFonts w:ascii="Athelas" w:hAnsi="Athelas"/>
          <w:b/>
          <w:color w:val="000000" w:themeColor="text1"/>
          <w:sz w:val="36"/>
        </w:rPr>
      </w:pPr>
      <w:r>
        <w:rPr>
          <w:rFonts w:ascii="Athelas" w:hAnsi="Athelas"/>
          <w:color w:val="000000" w:themeColor="text1"/>
          <w:sz w:val="36"/>
        </w:rPr>
        <w:t>TBD</w:t>
      </w:r>
    </w:p>
    <w:p w14:paraId="3D2CF20F" w14:textId="77777777" w:rsidR="006F14DD" w:rsidRPr="00E6142B" w:rsidRDefault="006F14DD" w:rsidP="00CE042C">
      <w:pPr>
        <w:pStyle w:val="ListParagraph"/>
        <w:ind w:left="1800"/>
        <w:jc w:val="center"/>
        <w:rPr>
          <w:rFonts w:ascii="Athelas" w:hAnsi="Athelas"/>
          <w:b/>
          <w:color w:val="000000" w:themeColor="text1"/>
          <w:sz w:val="36"/>
        </w:rPr>
      </w:pPr>
    </w:p>
    <w:p w14:paraId="7B81961C" w14:textId="56884E68" w:rsidR="00F4517C" w:rsidRDefault="00661595" w:rsidP="00CE042C">
      <w:pPr>
        <w:pStyle w:val="ListParagraph"/>
        <w:ind w:left="1800"/>
        <w:jc w:val="center"/>
        <w:rPr>
          <w:rFonts w:ascii="Athelas" w:hAnsi="Athelas"/>
          <w:b/>
          <w:color w:val="000000" w:themeColor="text1"/>
          <w:sz w:val="36"/>
        </w:rPr>
      </w:pPr>
      <w:r>
        <w:rPr>
          <w:rFonts w:ascii="Athelas" w:hAnsi="Athelas"/>
          <w:b/>
          <w:color w:val="000000" w:themeColor="text1"/>
          <w:sz w:val="36"/>
        </w:rPr>
        <w:t>What t</w:t>
      </w:r>
      <w:r w:rsidR="00F4517C">
        <w:rPr>
          <w:rFonts w:ascii="Athelas" w:hAnsi="Athelas"/>
          <w:b/>
          <w:color w:val="000000" w:themeColor="text1"/>
          <w:sz w:val="36"/>
        </w:rPr>
        <w:t>o Expect:</w:t>
      </w:r>
    </w:p>
    <w:p w14:paraId="32DA6B13" w14:textId="282366C7" w:rsidR="00661595" w:rsidRPr="009F447D" w:rsidRDefault="00661595" w:rsidP="00CE042C">
      <w:pPr>
        <w:pStyle w:val="ListParagraph"/>
        <w:numPr>
          <w:ilvl w:val="0"/>
          <w:numId w:val="7"/>
        </w:numPr>
        <w:jc w:val="center"/>
        <w:rPr>
          <w:rFonts w:ascii="Athelas" w:hAnsi="Athelas"/>
          <w:color w:val="000000" w:themeColor="text1"/>
          <w:sz w:val="32"/>
        </w:rPr>
      </w:pPr>
      <w:r w:rsidRPr="009F447D">
        <w:rPr>
          <w:rFonts w:ascii="Athelas" w:hAnsi="Athelas"/>
          <w:color w:val="000000" w:themeColor="text1"/>
          <w:sz w:val="32"/>
        </w:rPr>
        <w:t>Convention workshop/competi</w:t>
      </w:r>
      <w:r w:rsidR="00244CA1">
        <w:rPr>
          <w:rFonts w:ascii="Athelas" w:hAnsi="Athelas"/>
          <w:color w:val="000000" w:themeColor="text1"/>
          <w:sz w:val="32"/>
        </w:rPr>
        <w:t xml:space="preserve">tion fees </w:t>
      </w:r>
      <w:r w:rsidR="009636BC">
        <w:rPr>
          <w:rFonts w:ascii="Athelas" w:hAnsi="Athelas"/>
          <w:color w:val="000000" w:themeColor="text1"/>
          <w:sz w:val="32"/>
        </w:rPr>
        <w:t>will be due 1.5 months before schedule convention</w:t>
      </w:r>
    </w:p>
    <w:p w14:paraId="3516D8B2" w14:textId="5A32C30B" w:rsidR="00E40D81" w:rsidRPr="009F447D" w:rsidRDefault="009F447D" w:rsidP="00CE042C">
      <w:pPr>
        <w:pStyle w:val="ListParagraph"/>
        <w:numPr>
          <w:ilvl w:val="0"/>
          <w:numId w:val="7"/>
        </w:numPr>
        <w:jc w:val="center"/>
        <w:rPr>
          <w:rFonts w:ascii="Athelas" w:hAnsi="Athelas"/>
          <w:color w:val="000000" w:themeColor="text1"/>
          <w:sz w:val="32"/>
        </w:rPr>
      </w:pPr>
      <w:r w:rsidRPr="009F447D">
        <w:rPr>
          <w:rFonts w:ascii="Athelas" w:hAnsi="Athelas"/>
          <w:color w:val="000000" w:themeColor="text1"/>
          <w:sz w:val="32"/>
        </w:rPr>
        <w:t>Workshop classes Saturday &amp; Sunday 8-3</w:t>
      </w:r>
    </w:p>
    <w:p w14:paraId="51F2297A" w14:textId="711253DD" w:rsidR="00661595" w:rsidRPr="009F447D" w:rsidRDefault="009F447D" w:rsidP="00CE042C">
      <w:pPr>
        <w:pStyle w:val="ListParagraph"/>
        <w:numPr>
          <w:ilvl w:val="0"/>
          <w:numId w:val="7"/>
        </w:numPr>
        <w:jc w:val="center"/>
        <w:rPr>
          <w:rFonts w:ascii="Athelas" w:hAnsi="Athelas"/>
          <w:color w:val="000000" w:themeColor="text1"/>
          <w:sz w:val="36"/>
        </w:rPr>
      </w:pPr>
      <w:r w:rsidRPr="009F447D">
        <w:rPr>
          <w:rFonts w:ascii="Athelas" w:hAnsi="Athelas"/>
          <w:color w:val="000000" w:themeColor="text1"/>
          <w:sz w:val="32"/>
        </w:rPr>
        <w:t xml:space="preserve">Competition </w:t>
      </w:r>
      <w:r w:rsidR="009636BC">
        <w:rPr>
          <w:rFonts w:ascii="Athelas" w:hAnsi="Athelas"/>
          <w:color w:val="000000" w:themeColor="text1"/>
          <w:sz w:val="32"/>
        </w:rPr>
        <w:t>pieces will be filmed and submitted</w:t>
      </w:r>
    </w:p>
    <w:p w14:paraId="330387B9" w14:textId="77777777" w:rsidR="00661595" w:rsidRDefault="00661595" w:rsidP="00490A50">
      <w:pPr>
        <w:jc w:val="center"/>
        <w:rPr>
          <w:rFonts w:ascii="Athelas" w:hAnsi="Athelas"/>
          <w:color w:val="000000" w:themeColor="text1"/>
          <w:sz w:val="36"/>
        </w:rPr>
      </w:pPr>
    </w:p>
    <w:p w14:paraId="5A943CB5" w14:textId="77777777" w:rsidR="003C4F87" w:rsidRDefault="003C4F87" w:rsidP="00490A50">
      <w:pPr>
        <w:jc w:val="center"/>
        <w:rPr>
          <w:rFonts w:ascii="Athelas" w:hAnsi="Athelas"/>
          <w:b/>
          <w:color w:val="000000" w:themeColor="text1"/>
          <w:sz w:val="36"/>
          <w:u w:val="single"/>
        </w:rPr>
      </w:pPr>
    </w:p>
    <w:p w14:paraId="048440AA" w14:textId="729FE916" w:rsidR="00661595" w:rsidRDefault="00661595" w:rsidP="00490A50">
      <w:pPr>
        <w:jc w:val="center"/>
        <w:rPr>
          <w:rFonts w:ascii="Athelas" w:hAnsi="Athelas"/>
          <w:b/>
          <w:color w:val="000000" w:themeColor="text1"/>
          <w:sz w:val="36"/>
          <w:u w:val="single"/>
        </w:rPr>
      </w:pPr>
      <w:r>
        <w:rPr>
          <w:rFonts w:ascii="Athelas" w:hAnsi="Athelas"/>
          <w:b/>
          <w:color w:val="000000" w:themeColor="text1"/>
          <w:sz w:val="36"/>
          <w:u w:val="single"/>
        </w:rPr>
        <w:t>Workshop Tuition Rates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61595" w14:paraId="3CBA97C4" w14:textId="77777777" w:rsidTr="006D4649">
        <w:tc>
          <w:tcPr>
            <w:tcW w:w="4675" w:type="dxa"/>
          </w:tcPr>
          <w:p w14:paraId="446CB85F" w14:textId="1538825D" w:rsidR="00661595" w:rsidRDefault="00661595" w:rsidP="00490A50">
            <w:pPr>
              <w:jc w:val="center"/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Ages 8-18</w:t>
            </w:r>
          </w:p>
        </w:tc>
        <w:tc>
          <w:tcPr>
            <w:tcW w:w="4675" w:type="dxa"/>
          </w:tcPr>
          <w:p w14:paraId="19E9E31D" w14:textId="25353BC1" w:rsidR="00661595" w:rsidRDefault="00490A50" w:rsidP="00490A50">
            <w:pPr>
              <w:jc w:val="center"/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$275</w:t>
            </w:r>
          </w:p>
        </w:tc>
      </w:tr>
      <w:tr w:rsidR="00661595" w14:paraId="6D37EAD3" w14:textId="77777777" w:rsidTr="006D4649">
        <w:tc>
          <w:tcPr>
            <w:tcW w:w="4675" w:type="dxa"/>
          </w:tcPr>
          <w:p w14:paraId="5D5D17F0" w14:textId="1820F55B" w:rsidR="00661595" w:rsidRDefault="00661595" w:rsidP="00661595">
            <w:pPr>
              <w:jc w:val="center"/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Observer Pass</w:t>
            </w:r>
          </w:p>
        </w:tc>
        <w:tc>
          <w:tcPr>
            <w:tcW w:w="4675" w:type="dxa"/>
          </w:tcPr>
          <w:p w14:paraId="576C34F1" w14:textId="55637928" w:rsidR="00661595" w:rsidRDefault="0026571D" w:rsidP="00661595">
            <w:pPr>
              <w:jc w:val="center"/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N/A</w:t>
            </w:r>
          </w:p>
        </w:tc>
      </w:tr>
    </w:tbl>
    <w:p w14:paraId="60B15FF8" w14:textId="41592975" w:rsidR="00661595" w:rsidRDefault="00661595" w:rsidP="00661595">
      <w:pPr>
        <w:jc w:val="center"/>
        <w:rPr>
          <w:rFonts w:ascii="Athelas" w:hAnsi="Athelas"/>
          <w:color w:val="000000" w:themeColor="text1"/>
          <w:sz w:val="22"/>
        </w:rPr>
      </w:pPr>
    </w:p>
    <w:p w14:paraId="148B4492" w14:textId="77777777" w:rsidR="00661595" w:rsidRDefault="00661595" w:rsidP="00661595">
      <w:pPr>
        <w:jc w:val="center"/>
        <w:rPr>
          <w:rFonts w:ascii="Athelas" w:hAnsi="Athelas"/>
          <w:color w:val="000000" w:themeColor="text1"/>
          <w:sz w:val="22"/>
        </w:rPr>
      </w:pPr>
    </w:p>
    <w:p w14:paraId="47853E01" w14:textId="06421B1B" w:rsidR="00661595" w:rsidRDefault="00661595" w:rsidP="00661595">
      <w:pPr>
        <w:jc w:val="center"/>
        <w:rPr>
          <w:rFonts w:ascii="Athelas" w:hAnsi="Athelas"/>
          <w:b/>
          <w:color w:val="000000" w:themeColor="text1"/>
          <w:sz w:val="36"/>
          <w:u w:val="single"/>
        </w:rPr>
      </w:pPr>
      <w:r>
        <w:rPr>
          <w:rFonts w:ascii="Athelas" w:hAnsi="Athelas"/>
          <w:b/>
          <w:color w:val="000000" w:themeColor="text1"/>
          <w:sz w:val="36"/>
          <w:u w:val="single"/>
        </w:rPr>
        <w:t>Competition Fees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61595" w14:paraId="1886E1C8" w14:textId="77777777" w:rsidTr="00661595">
        <w:tc>
          <w:tcPr>
            <w:tcW w:w="4675" w:type="dxa"/>
          </w:tcPr>
          <w:p w14:paraId="63206176" w14:textId="0159425A" w:rsidR="00661595" w:rsidRPr="00661595" w:rsidRDefault="00661595" w:rsidP="00661595">
            <w:pPr>
              <w:jc w:val="center"/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Solo</w:t>
            </w:r>
          </w:p>
        </w:tc>
        <w:tc>
          <w:tcPr>
            <w:tcW w:w="4675" w:type="dxa"/>
          </w:tcPr>
          <w:p w14:paraId="6C47C614" w14:textId="696D7798" w:rsidR="00661595" w:rsidRPr="00661595" w:rsidRDefault="00B4230A" w:rsidP="00661595">
            <w:pPr>
              <w:jc w:val="center"/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$</w:t>
            </w:r>
            <w:r w:rsidR="00490A50">
              <w:rPr>
                <w:rFonts w:ascii="Athelas" w:hAnsi="Athelas"/>
                <w:color w:val="000000" w:themeColor="text1"/>
                <w:sz w:val="36"/>
              </w:rPr>
              <w:t>145</w:t>
            </w:r>
          </w:p>
        </w:tc>
      </w:tr>
      <w:tr w:rsidR="00661595" w14:paraId="00032935" w14:textId="77777777" w:rsidTr="00661595">
        <w:tc>
          <w:tcPr>
            <w:tcW w:w="4675" w:type="dxa"/>
          </w:tcPr>
          <w:p w14:paraId="09907A85" w14:textId="08B3D51A" w:rsidR="00661595" w:rsidRPr="00661595" w:rsidRDefault="00661595" w:rsidP="00661595">
            <w:pPr>
              <w:jc w:val="center"/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Duo/Trio</w:t>
            </w:r>
          </w:p>
        </w:tc>
        <w:tc>
          <w:tcPr>
            <w:tcW w:w="4675" w:type="dxa"/>
          </w:tcPr>
          <w:p w14:paraId="06B8F106" w14:textId="3195C6F4" w:rsidR="00661595" w:rsidRPr="00661595" w:rsidRDefault="00B4230A" w:rsidP="00661595">
            <w:pPr>
              <w:jc w:val="center"/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$</w:t>
            </w:r>
            <w:r w:rsidR="00490A50">
              <w:rPr>
                <w:rFonts w:ascii="Athelas" w:hAnsi="Athelas"/>
                <w:color w:val="000000" w:themeColor="text1"/>
                <w:sz w:val="36"/>
              </w:rPr>
              <w:t>75</w:t>
            </w:r>
          </w:p>
        </w:tc>
      </w:tr>
      <w:tr w:rsidR="00661595" w14:paraId="790AF199" w14:textId="77777777" w:rsidTr="00661595">
        <w:tc>
          <w:tcPr>
            <w:tcW w:w="4675" w:type="dxa"/>
          </w:tcPr>
          <w:p w14:paraId="1450884F" w14:textId="6BF85BDE" w:rsidR="00661595" w:rsidRPr="00661595" w:rsidRDefault="00661595" w:rsidP="00661595">
            <w:pPr>
              <w:jc w:val="center"/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Group</w:t>
            </w:r>
          </w:p>
        </w:tc>
        <w:tc>
          <w:tcPr>
            <w:tcW w:w="4675" w:type="dxa"/>
          </w:tcPr>
          <w:p w14:paraId="7089FF10" w14:textId="10BA8029" w:rsidR="00661595" w:rsidRPr="00661595" w:rsidRDefault="00B4230A" w:rsidP="00661595">
            <w:pPr>
              <w:jc w:val="center"/>
              <w:rPr>
                <w:rFonts w:ascii="Athelas" w:hAnsi="Athelas"/>
                <w:color w:val="000000" w:themeColor="text1"/>
                <w:sz w:val="36"/>
              </w:rPr>
            </w:pPr>
            <w:r>
              <w:rPr>
                <w:rFonts w:ascii="Athelas" w:hAnsi="Athelas"/>
                <w:color w:val="000000" w:themeColor="text1"/>
                <w:sz w:val="36"/>
              </w:rPr>
              <w:t>$</w:t>
            </w:r>
            <w:r w:rsidR="00490A50">
              <w:rPr>
                <w:rFonts w:ascii="Athelas" w:hAnsi="Athelas"/>
                <w:color w:val="000000" w:themeColor="text1"/>
                <w:sz w:val="36"/>
              </w:rPr>
              <w:t>55</w:t>
            </w:r>
            <w:r w:rsidR="00661595">
              <w:rPr>
                <w:rFonts w:ascii="Athelas" w:hAnsi="Athelas"/>
                <w:color w:val="000000" w:themeColor="text1"/>
                <w:sz w:val="36"/>
              </w:rPr>
              <w:t>/per dancer</w:t>
            </w:r>
          </w:p>
        </w:tc>
      </w:tr>
    </w:tbl>
    <w:p w14:paraId="30B24E35" w14:textId="77777777" w:rsidR="00661595" w:rsidRDefault="00661595" w:rsidP="00661595">
      <w:pPr>
        <w:jc w:val="center"/>
        <w:rPr>
          <w:rFonts w:ascii="Athelas" w:hAnsi="Athelas"/>
          <w:color w:val="000000" w:themeColor="text1"/>
          <w:sz w:val="22"/>
        </w:rPr>
      </w:pPr>
    </w:p>
    <w:p w14:paraId="334935F5" w14:textId="77777777" w:rsidR="006A2855" w:rsidRDefault="006A2855" w:rsidP="00661595">
      <w:pPr>
        <w:jc w:val="center"/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>A fee will be charged for anyone who wants to do a solo, duo, or trio that is not assigned by choreography staff</w:t>
      </w:r>
    </w:p>
    <w:p w14:paraId="15F9EE10" w14:textId="1AA7D1FF" w:rsidR="00661595" w:rsidRPr="00661595" w:rsidRDefault="00836E6A" w:rsidP="00490A50">
      <w:pPr>
        <w:rPr>
          <w:rFonts w:ascii="Athelas" w:hAnsi="Athelas"/>
          <w:color w:val="000000" w:themeColor="text1"/>
          <w:sz w:val="22"/>
        </w:rPr>
      </w:pPr>
      <w:r>
        <w:rPr>
          <w:rFonts w:ascii="Athelas" w:hAnsi="Athelas"/>
          <w:color w:val="000000" w:themeColor="text1"/>
          <w:sz w:val="22"/>
        </w:rPr>
        <w:t xml:space="preserve"> </w:t>
      </w:r>
    </w:p>
    <w:p w14:paraId="65EEFC67" w14:textId="77777777" w:rsidR="00180CF6" w:rsidRDefault="00180CF6" w:rsidP="009F447D">
      <w:pPr>
        <w:jc w:val="center"/>
        <w:rPr>
          <w:rFonts w:ascii="Athelas" w:hAnsi="Athelas"/>
          <w:b/>
          <w:color w:val="000000" w:themeColor="text1"/>
          <w:sz w:val="36"/>
        </w:rPr>
      </w:pPr>
    </w:p>
    <w:p w14:paraId="3B9CAEFA" w14:textId="769722D3" w:rsidR="00661595" w:rsidRDefault="009F447D" w:rsidP="009F447D">
      <w:pPr>
        <w:jc w:val="center"/>
        <w:rPr>
          <w:rFonts w:ascii="Athelas" w:hAnsi="Athelas"/>
          <w:b/>
          <w:color w:val="000000" w:themeColor="text1"/>
          <w:sz w:val="36"/>
        </w:rPr>
      </w:pPr>
      <w:r>
        <w:rPr>
          <w:rFonts w:ascii="Athelas" w:hAnsi="Athelas"/>
          <w:b/>
          <w:color w:val="000000" w:themeColor="text1"/>
          <w:sz w:val="36"/>
        </w:rPr>
        <w:t>Rehearsals:</w:t>
      </w:r>
    </w:p>
    <w:p w14:paraId="2DD06B0E" w14:textId="5DD37092" w:rsidR="00B4230A" w:rsidRPr="00490A50" w:rsidRDefault="009F447D" w:rsidP="00490A50">
      <w:pPr>
        <w:jc w:val="center"/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>Rehearsals will be held throughout the week and most likely on Friday afternoons/evenings - rehearsals time and days will be determined by the choreographer.  Dancers will be selected by the choreographer for each dance.</w:t>
      </w:r>
      <w:r w:rsidR="002C5CC8">
        <w:rPr>
          <w:rFonts w:ascii="Athelas" w:hAnsi="Athelas"/>
          <w:color w:val="000000" w:themeColor="text1"/>
          <w:sz w:val="32"/>
        </w:rPr>
        <w:t xml:space="preserve">  Rehearsals may be added when needed.  </w:t>
      </w:r>
    </w:p>
    <w:p w14:paraId="2FA7D5BF" w14:textId="77777777" w:rsidR="00B4230A" w:rsidRDefault="00B4230A" w:rsidP="009F447D">
      <w:pPr>
        <w:jc w:val="center"/>
        <w:rPr>
          <w:rFonts w:ascii="Athelas" w:hAnsi="Athelas"/>
          <w:color w:val="000000" w:themeColor="text1"/>
          <w:sz w:val="32"/>
        </w:rPr>
      </w:pPr>
    </w:p>
    <w:p w14:paraId="097F684C" w14:textId="77777777" w:rsidR="00CE042C" w:rsidRDefault="00CE042C" w:rsidP="00F5514B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23DA175B" w14:textId="77777777" w:rsidR="00CE042C" w:rsidRDefault="00CE042C" w:rsidP="00F5514B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302355A1" w14:textId="77777777" w:rsidR="00CE042C" w:rsidRDefault="00CE042C" w:rsidP="00F5514B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</w:p>
    <w:p w14:paraId="3E2AC6BE" w14:textId="00BEBB47" w:rsidR="00F5514B" w:rsidRDefault="00F5514B" w:rsidP="00F5514B">
      <w:pPr>
        <w:jc w:val="center"/>
        <w:rPr>
          <w:rFonts w:ascii="Athelas" w:hAnsi="Athelas"/>
          <w:b/>
          <w:color w:val="000000" w:themeColor="text1"/>
          <w:sz w:val="52"/>
          <w:u w:val="single"/>
        </w:rPr>
      </w:pPr>
      <w:r>
        <w:rPr>
          <w:rFonts w:ascii="Athelas" w:hAnsi="Athelas"/>
          <w:b/>
          <w:color w:val="000000" w:themeColor="text1"/>
          <w:sz w:val="52"/>
          <w:u w:val="single"/>
        </w:rPr>
        <w:t>Communication of Information</w:t>
      </w:r>
    </w:p>
    <w:p w14:paraId="395F6D1D" w14:textId="77777777" w:rsidR="00F5514B" w:rsidRDefault="00F5514B" w:rsidP="00F5514B">
      <w:pPr>
        <w:jc w:val="center"/>
        <w:rPr>
          <w:rFonts w:ascii="Athelas" w:hAnsi="Athelas"/>
          <w:color w:val="000000" w:themeColor="text1"/>
          <w:sz w:val="40"/>
        </w:rPr>
      </w:pPr>
    </w:p>
    <w:p w14:paraId="1CE9BCFE" w14:textId="0C5BB03F" w:rsidR="00F5514B" w:rsidRPr="00F5514B" w:rsidRDefault="00F5514B" w:rsidP="00F5514B">
      <w:pPr>
        <w:jc w:val="center"/>
        <w:rPr>
          <w:rFonts w:ascii="Athelas" w:hAnsi="Athelas"/>
          <w:b/>
          <w:color w:val="000000" w:themeColor="text1"/>
          <w:sz w:val="36"/>
        </w:rPr>
      </w:pPr>
      <w:r w:rsidRPr="00F5514B">
        <w:rPr>
          <w:rFonts w:ascii="Athelas" w:hAnsi="Athelas"/>
          <w:b/>
          <w:color w:val="000000" w:themeColor="text1"/>
          <w:sz w:val="36"/>
        </w:rPr>
        <w:t>Email</w:t>
      </w:r>
    </w:p>
    <w:p w14:paraId="4E040C60" w14:textId="23248ACA" w:rsidR="00F5514B" w:rsidRDefault="00F5514B" w:rsidP="00F5514B">
      <w:pPr>
        <w:jc w:val="center"/>
        <w:rPr>
          <w:rFonts w:ascii="Athelas" w:hAnsi="Athelas"/>
          <w:color w:val="000000" w:themeColor="text1"/>
          <w:sz w:val="32"/>
        </w:rPr>
      </w:pPr>
      <w:r w:rsidRPr="00F5514B">
        <w:rPr>
          <w:rFonts w:ascii="Athelas" w:hAnsi="Athelas"/>
          <w:color w:val="000000" w:themeColor="text1"/>
          <w:sz w:val="32"/>
        </w:rPr>
        <w:t xml:space="preserve">Information directly relating to the Company will be emailed from the directors only.  We ask that you provide ALL emails you would like on the group </w:t>
      </w:r>
      <w:r>
        <w:rPr>
          <w:rFonts w:ascii="Athelas" w:hAnsi="Athelas"/>
          <w:color w:val="000000" w:themeColor="text1"/>
          <w:sz w:val="32"/>
        </w:rPr>
        <w:t xml:space="preserve">list.  </w:t>
      </w:r>
    </w:p>
    <w:p w14:paraId="407BEB53" w14:textId="25341EC5" w:rsidR="00F5514B" w:rsidRDefault="00F5514B" w:rsidP="00F5514B">
      <w:pPr>
        <w:jc w:val="center"/>
        <w:rPr>
          <w:rFonts w:ascii="Athelas" w:hAnsi="Athelas"/>
          <w:b/>
          <w:color w:val="000000" w:themeColor="text1"/>
          <w:sz w:val="36"/>
        </w:rPr>
      </w:pPr>
      <w:r>
        <w:rPr>
          <w:rFonts w:ascii="Athelas" w:hAnsi="Athelas"/>
          <w:b/>
          <w:color w:val="000000" w:themeColor="text1"/>
          <w:sz w:val="36"/>
        </w:rPr>
        <w:t>Facebook</w:t>
      </w:r>
    </w:p>
    <w:p w14:paraId="513DD329" w14:textId="41458123" w:rsidR="00A16E2A" w:rsidRPr="00CE042C" w:rsidRDefault="00F5514B" w:rsidP="00CE042C">
      <w:pPr>
        <w:jc w:val="center"/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 xml:space="preserve">As needed, information will be posted on EPIC Performing Company’s FB account.  This information will pertain to any </w:t>
      </w:r>
      <w:proofErr w:type="gramStart"/>
      <w:r>
        <w:rPr>
          <w:rFonts w:ascii="Athelas" w:hAnsi="Athelas"/>
          <w:color w:val="000000" w:themeColor="text1"/>
          <w:sz w:val="32"/>
        </w:rPr>
        <w:t>last minute</w:t>
      </w:r>
      <w:proofErr w:type="gramEnd"/>
      <w:r>
        <w:rPr>
          <w:rFonts w:ascii="Athelas" w:hAnsi="Athelas"/>
          <w:color w:val="000000" w:themeColor="text1"/>
          <w:sz w:val="32"/>
        </w:rPr>
        <w:t xml:space="preserve"> changes, weather updates, etc.</w:t>
      </w:r>
    </w:p>
    <w:p w14:paraId="034DADE6" w14:textId="390007F3" w:rsidR="00E6142B" w:rsidRDefault="00F5514B" w:rsidP="00E6142B">
      <w:pPr>
        <w:jc w:val="center"/>
        <w:rPr>
          <w:rFonts w:ascii="Athelas" w:hAnsi="Athelas"/>
          <w:b/>
          <w:color w:val="000000" w:themeColor="text1"/>
          <w:sz w:val="36"/>
        </w:rPr>
      </w:pPr>
      <w:r>
        <w:rPr>
          <w:rFonts w:ascii="Athelas" w:hAnsi="Athelas"/>
          <w:b/>
          <w:color w:val="000000" w:themeColor="text1"/>
          <w:sz w:val="36"/>
        </w:rPr>
        <w:t>Website</w:t>
      </w:r>
    </w:p>
    <w:p w14:paraId="7099EE87" w14:textId="56150215" w:rsidR="00F5514B" w:rsidRPr="00E6142B" w:rsidRDefault="00F5514B" w:rsidP="00E6142B">
      <w:pPr>
        <w:jc w:val="center"/>
        <w:rPr>
          <w:rFonts w:ascii="Athelas" w:hAnsi="Athelas"/>
          <w:b/>
          <w:color w:val="000000" w:themeColor="text1"/>
          <w:sz w:val="36"/>
        </w:rPr>
      </w:pPr>
      <w:r>
        <w:rPr>
          <w:rFonts w:ascii="Athelas" w:hAnsi="Athelas"/>
          <w:color w:val="000000" w:themeColor="text1"/>
          <w:sz w:val="32"/>
        </w:rPr>
        <w:t xml:space="preserve">To the best of our ability, all information will be located on a tab on </w:t>
      </w:r>
      <w:proofErr w:type="spellStart"/>
      <w:r>
        <w:rPr>
          <w:rFonts w:ascii="Athelas" w:hAnsi="Athelas"/>
          <w:color w:val="000000" w:themeColor="text1"/>
          <w:sz w:val="32"/>
        </w:rPr>
        <w:t>En</w:t>
      </w:r>
      <w:proofErr w:type="spellEnd"/>
      <w:r>
        <w:rPr>
          <w:rFonts w:ascii="Athelas" w:hAnsi="Athelas"/>
          <w:color w:val="000000" w:themeColor="text1"/>
          <w:sz w:val="32"/>
        </w:rPr>
        <w:t xml:space="preserve"> Pointe Studio’s website.  This will contain basic information such as calendar of events, rehearsal schedules, show information, etc.</w:t>
      </w:r>
    </w:p>
    <w:p w14:paraId="081995F4" w14:textId="7ADA3AE1" w:rsidR="00F5514B" w:rsidRDefault="00F5514B" w:rsidP="00F5514B">
      <w:pPr>
        <w:jc w:val="center"/>
        <w:rPr>
          <w:rFonts w:ascii="Athelas" w:hAnsi="Athelas"/>
          <w:b/>
          <w:color w:val="000000" w:themeColor="text1"/>
          <w:sz w:val="36"/>
        </w:rPr>
      </w:pPr>
      <w:r>
        <w:rPr>
          <w:rFonts w:ascii="Athelas" w:hAnsi="Athelas"/>
          <w:b/>
          <w:color w:val="000000" w:themeColor="text1"/>
          <w:sz w:val="36"/>
        </w:rPr>
        <w:t>Cell Phone</w:t>
      </w:r>
    </w:p>
    <w:p w14:paraId="36191227" w14:textId="6E215F76" w:rsidR="00F5514B" w:rsidRDefault="00F5514B" w:rsidP="00F5514B">
      <w:pPr>
        <w:jc w:val="center"/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>For our senior company members, we will be relying on them at times to relay information to the parents.  This will include rehearsal changes, performance call times, event information, etc.</w:t>
      </w:r>
    </w:p>
    <w:p w14:paraId="1FD8E390" w14:textId="50758DFE" w:rsidR="006A19DF" w:rsidRDefault="006A19DF" w:rsidP="00E6142B">
      <w:pPr>
        <w:jc w:val="center"/>
        <w:rPr>
          <w:rFonts w:ascii="Athelas" w:hAnsi="Athelas"/>
          <w:b/>
          <w:color w:val="000000" w:themeColor="text1"/>
          <w:sz w:val="36"/>
        </w:rPr>
      </w:pPr>
      <w:r>
        <w:rPr>
          <w:rFonts w:ascii="Athelas" w:hAnsi="Athelas"/>
          <w:b/>
          <w:color w:val="000000" w:themeColor="text1"/>
          <w:sz w:val="36"/>
        </w:rPr>
        <w:t>Cork Board/Dry Erase Board</w:t>
      </w:r>
    </w:p>
    <w:p w14:paraId="466B4385" w14:textId="333CADD0" w:rsidR="0005526F" w:rsidRDefault="006A19DF" w:rsidP="00E6142B">
      <w:pPr>
        <w:jc w:val="center"/>
        <w:rPr>
          <w:rFonts w:ascii="Athelas" w:hAnsi="Athelas"/>
          <w:color w:val="000000" w:themeColor="text1"/>
          <w:sz w:val="32"/>
        </w:rPr>
      </w:pPr>
      <w:r>
        <w:rPr>
          <w:rFonts w:ascii="Athelas" w:hAnsi="Athelas"/>
          <w:color w:val="000000" w:themeColor="text1"/>
          <w:sz w:val="32"/>
        </w:rPr>
        <w:t xml:space="preserve">Information for each upcoming Thursday will be posted on these boards.  </w:t>
      </w:r>
    </w:p>
    <w:p w14:paraId="369DF5CE" w14:textId="77777777" w:rsidR="00490A50" w:rsidRDefault="00490A50" w:rsidP="006F14DD">
      <w:pPr>
        <w:rPr>
          <w:rFonts w:ascii="Athelas" w:hAnsi="Athelas"/>
          <w:b/>
          <w:sz w:val="52"/>
          <w:u w:val="single"/>
        </w:rPr>
      </w:pPr>
    </w:p>
    <w:p w14:paraId="503D461E" w14:textId="64EBA13F" w:rsidR="00071283" w:rsidRPr="00490A50" w:rsidRDefault="00071283" w:rsidP="00490A50">
      <w:pPr>
        <w:jc w:val="center"/>
        <w:rPr>
          <w:rFonts w:ascii="Athelas" w:hAnsi="Athelas"/>
          <w:sz w:val="32"/>
        </w:rPr>
      </w:pPr>
      <w:r w:rsidRPr="00071283">
        <w:rPr>
          <w:rFonts w:ascii="Athelas" w:hAnsi="Athelas"/>
          <w:b/>
          <w:sz w:val="52"/>
          <w:u w:val="single"/>
        </w:rPr>
        <w:t>Common Dancer Needs</w:t>
      </w:r>
    </w:p>
    <w:p w14:paraId="505FAA21" w14:textId="0A11F1C9" w:rsidR="00D26AE3" w:rsidRDefault="00D26AE3" w:rsidP="00490A50">
      <w:pPr>
        <w:jc w:val="center"/>
        <w:rPr>
          <w:rFonts w:ascii="Athelas" w:hAnsi="Athelas"/>
          <w:b/>
          <w:sz w:val="44"/>
        </w:rPr>
      </w:pPr>
      <w:r>
        <w:rPr>
          <w:rFonts w:ascii="Athelas" w:hAnsi="Athelas"/>
          <w:b/>
          <w:sz w:val="44"/>
        </w:rPr>
        <w:t>Female</w:t>
      </w:r>
    </w:p>
    <w:p w14:paraId="0048F5FF" w14:textId="7A70070F" w:rsidR="00D26AE3" w:rsidRPr="00573982" w:rsidRDefault="00D26AE3" w:rsidP="00490A50">
      <w:pPr>
        <w:pStyle w:val="ListParagraph"/>
        <w:numPr>
          <w:ilvl w:val="0"/>
          <w:numId w:val="10"/>
        </w:numPr>
        <w:jc w:val="center"/>
        <w:rPr>
          <w:rFonts w:ascii="Athelas" w:hAnsi="Athelas"/>
          <w:sz w:val="40"/>
        </w:rPr>
      </w:pPr>
      <w:r w:rsidRPr="00573982">
        <w:rPr>
          <w:rFonts w:ascii="Athelas" w:hAnsi="Athelas"/>
          <w:sz w:val="40"/>
        </w:rPr>
        <w:t>Black leotard</w:t>
      </w:r>
    </w:p>
    <w:p w14:paraId="509B8CA9" w14:textId="505B4D78" w:rsidR="00D26AE3" w:rsidRPr="00573982" w:rsidRDefault="00D26AE3" w:rsidP="00490A50">
      <w:pPr>
        <w:pStyle w:val="ListParagraph"/>
        <w:numPr>
          <w:ilvl w:val="0"/>
          <w:numId w:val="10"/>
        </w:numPr>
        <w:jc w:val="center"/>
        <w:rPr>
          <w:rFonts w:ascii="Athelas" w:hAnsi="Athelas"/>
          <w:sz w:val="40"/>
        </w:rPr>
      </w:pPr>
      <w:r w:rsidRPr="00573982">
        <w:rPr>
          <w:rFonts w:ascii="Athelas" w:hAnsi="Athelas"/>
          <w:sz w:val="40"/>
        </w:rPr>
        <w:t>Black leggings</w:t>
      </w:r>
    </w:p>
    <w:p w14:paraId="3D1100DF" w14:textId="7489B8EF" w:rsidR="00D26AE3" w:rsidRPr="00573982" w:rsidRDefault="00D26AE3" w:rsidP="00490A50">
      <w:pPr>
        <w:pStyle w:val="ListParagraph"/>
        <w:numPr>
          <w:ilvl w:val="0"/>
          <w:numId w:val="10"/>
        </w:numPr>
        <w:jc w:val="center"/>
        <w:rPr>
          <w:rFonts w:ascii="Athelas" w:hAnsi="Athelas"/>
          <w:sz w:val="40"/>
        </w:rPr>
      </w:pPr>
      <w:r w:rsidRPr="00573982">
        <w:rPr>
          <w:rFonts w:ascii="Athelas" w:hAnsi="Athelas"/>
          <w:sz w:val="40"/>
        </w:rPr>
        <w:lastRenderedPageBreak/>
        <w:t>Nude leotard</w:t>
      </w:r>
    </w:p>
    <w:p w14:paraId="660BFA2F" w14:textId="464F8250" w:rsidR="00D26AE3" w:rsidRPr="00573982" w:rsidRDefault="00D26AE3" w:rsidP="00490A50">
      <w:pPr>
        <w:pStyle w:val="ListParagraph"/>
        <w:numPr>
          <w:ilvl w:val="0"/>
          <w:numId w:val="10"/>
        </w:numPr>
        <w:jc w:val="center"/>
        <w:rPr>
          <w:rFonts w:ascii="Athelas" w:hAnsi="Athelas"/>
          <w:sz w:val="40"/>
        </w:rPr>
      </w:pPr>
      <w:r w:rsidRPr="00573982">
        <w:rPr>
          <w:rFonts w:ascii="Athelas" w:hAnsi="Athelas"/>
          <w:sz w:val="40"/>
        </w:rPr>
        <w:t>Pink, nude, &amp; black tights</w:t>
      </w:r>
    </w:p>
    <w:p w14:paraId="734720A2" w14:textId="48A855A7" w:rsidR="00D26AE3" w:rsidRPr="00573982" w:rsidRDefault="00D26AE3" w:rsidP="00490A50">
      <w:pPr>
        <w:pStyle w:val="ListParagraph"/>
        <w:numPr>
          <w:ilvl w:val="0"/>
          <w:numId w:val="10"/>
        </w:numPr>
        <w:jc w:val="center"/>
        <w:rPr>
          <w:rFonts w:ascii="Athelas" w:hAnsi="Athelas"/>
          <w:sz w:val="40"/>
        </w:rPr>
      </w:pPr>
      <w:r w:rsidRPr="00573982">
        <w:rPr>
          <w:rFonts w:ascii="Athelas" w:hAnsi="Athelas"/>
          <w:sz w:val="40"/>
        </w:rPr>
        <w:t xml:space="preserve">Ballet slippers, </w:t>
      </w:r>
      <w:r w:rsidR="00573982" w:rsidRPr="00573982">
        <w:rPr>
          <w:rFonts w:ascii="Athelas" w:hAnsi="Athelas"/>
          <w:sz w:val="40"/>
        </w:rPr>
        <w:t>nude jazz shoes, pointe shoes*, tap shoes*, lyrical half shoe*</w:t>
      </w:r>
    </w:p>
    <w:p w14:paraId="6A5B390B" w14:textId="137BF5CF" w:rsidR="00573982" w:rsidRPr="00573982" w:rsidRDefault="00573982" w:rsidP="00490A50">
      <w:pPr>
        <w:pStyle w:val="ListParagraph"/>
        <w:jc w:val="center"/>
        <w:rPr>
          <w:rFonts w:ascii="Athelas" w:hAnsi="Athelas"/>
          <w:sz w:val="32"/>
        </w:rPr>
      </w:pPr>
      <w:r w:rsidRPr="00573982">
        <w:rPr>
          <w:rFonts w:ascii="Athelas" w:hAnsi="Athelas"/>
          <w:sz w:val="32"/>
        </w:rPr>
        <w:t>*</w:t>
      </w:r>
      <w:proofErr w:type="gramStart"/>
      <w:r w:rsidRPr="00573982">
        <w:rPr>
          <w:rFonts w:ascii="Athelas" w:hAnsi="Athelas"/>
          <w:sz w:val="32"/>
        </w:rPr>
        <w:t>only</w:t>
      </w:r>
      <w:proofErr w:type="gramEnd"/>
      <w:r w:rsidRPr="00573982">
        <w:rPr>
          <w:rFonts w:ascii="Athelas" w:hAnsi="Athelas"/>
          <w:sz w:val="32"/>
        </w:rPr>
        <w:t xml:space="preserve"> applicable for dancers involved in particular dances*</w:t>
      </w:r>
    </w:p>
    <w:p w14:paraId="73A2C505" w14:textId="671E08C7" w:rsidR="00573982" w:rsidRPr="00490A50" w:rsidRDefault="00573982" w:rsidP="00490A50">
      <w:pPr>
        <w:jc w:val="center"/>
        <w:rPr>
          <w:rFonts w:ascii="Athelas" w:hAnsi="Athelas"/>
          <w:b/>
          <w:sz w:val="44"/>
        </w:rPr>
      </w:pPr>
      <w:r w:rsidRPr="00490A50">
        <w:rPr>
          <w:rFonts w:ascii="Athelas" w:hAnsi="Athelas"/>
          <w:b/>
          <w:sz w:val="44"/>
        </w:rPr>
        <w:t>Male</w:t>
      </w:r>
    </w:p>
    <w:p w14:paraId="6A404664" w14:textId="5EFCD625" w:rsidR="00573982" w:rsidRDefault="00573982" w:rsidP="00490A50">
      <w:pPr>
        <w:pStyle w:val="ListParagraph"/>
        <w:numPr>
          <w:ilvl w:val="0"/>
          <w:numId w:val="11"/>
        </w:numPr>
        <w:jc w:val="center"/>
        <w:rPr>
          <w:rFonts w:ascii="Athelas" w:hAnsi="Athelas"/>
          <w:sz w:val="40"/>
        </w:rPr>
      </w:pPr>
      <w:r>
        <w:rPr>
          <w:rFonts w:ascii="Athelas" w:hAnsi="Athelas"/>
          <w:sz w:val="40"/>
        </w:rPr>
        <w:t>Black and white shirts</w:t>
      </w:r>
    </w:p>
    <w:p w14:paraId="29AFF954" w14:textId="1BAE103F" w:rsidR="00573982" w:rsidRDefault="00573982" w:rsidP="00490A50">
      <w:pPr>
        <w:pStyle w:val="ListParagraph"/>
        <w:numPr>
          <w:ilvl w:val="0"/>
          <w:numId w:val="11"/>
        </w:numPr>
        <w:jc w:val="center"/>
        <w:rPr>
          <w:rFonts w:ascii="Athelas" w:hAnsi="Athelas"/>
          <w:sz w:val="40"/>
        </w:rPr>
      </w:pPr>
      <w:r>
        <w:rPr>
          <w:rFonts w:ascii="Athelas" w:hAnsi="Athelas"/>
          <w:sz w:val="40"/>
        </w:rPr>
        <w:t>Black pants</w:t>
      </w:r>
    </w:p>
    <w:p w14:paraId="0C686317" w14:textId="3D121E5B" w:rsidR="00573982" w:rsidRDefault="00573982" w:rsidP="00490A50">
      <w:pPr>
        <w:pStyle w:val="ListParagraph"/>
        <w:numPr>
          <w:ilvl w:val="0"/>
          <w:numId w:val="11"/>
        </w:numPr>
        <w:jc w:val="center"/>
        <w:rPr>
          <w:rFonts w:ascii="Athelas" w:hAnsi="Athelas"/>
          <w:sz w:val="40"/>
        </w:rPr>
      </w:pPr>
      <w:r>
        <w:rPr>
          <w:rFonts w:ascii="Athelas" w:hAnsi="Athelas"/>
          <w:sz w:val="40"/>
        </w:rPr>
        <w:t>Black ballet slippers, tap shoes*, nude jazz shoe</w:t>
      </w:r>
    </w:p>
    <w:p w14:paraId="1B28C0DF" w14:textId="7E7A3D40" w:rsidR="004C7A64" w:rsidRPr="00490A50" w:rsidRDefault="00573982" w:rsidP="00490A50">
      <w:pPr>
        <w:pStyle w:val="ListParagraph"/>
        <w:ind w:left="1440"/>
        <w:jc w:val="center"/>
        <w:rPr>
          <w:rFonts w:ascii="Athelas" w:hAnsi="Athelas"/>
          <w:sz w:val="32"/>
        </w:rPr>
      </w:pPr>
      <w:r w:rsidRPr="00573982">
        <w:rPr>
          <w:rFonts w:ascii="Athelas" w:hAnsi="Athelas"/>
          <w:sz w:val="32"/>
        </w:rPr>
        <w:t>*</w:t>
      </w:r>
      <w:proofErr w:type="gramStart"/>
      <w:r w:rsidRPr="00573982">
        <w:rPr>
          <w:rFonts w:ascii="Athelas" w:hAnsi="Athelas"/>
          <w:sz w:val="32"/>
        </w:rPr>
        <w:t>only</w:t>
      </w:r>
      <w:proofErr w:type="gramEnd"/>
      <w:r w:rsidRPr="00573982">
        <w:rPr>
          <w:rFonts w:ascii="Athelas" w:hAnsi="Athelas"/>
          <w:sz w:val="32"/>
        </w:rPr>
        <w:t xml:space="preserve"> applicable for dancers involved in particular dances*</w:t>
      </w:r>
    </w:p>
    <w:p w14:paraId="7508088F" w14:textId="72405CEB" w:rsidR="00071283" w:rsidRDefault="00071283" w:rsidP="00490A50">
      <w:pPr>
        <w:rPr>
          <w:rFonts w:ascii="Athelas" w:hAnsi="Athelas"/>
          <w:color w:val="FF0000"/>
          <w:sz w:val="52"/>
        </w:rPr>
      </w:pPr>
    </w:p>
    <w:p w14:paraId="26FF5F00" w14:textId="5B7F6625" w:rsidR="00CE042C" w:rsidRDefault="00CE042C" w:rsidP="00490A50">
      <w:pPr>
        <w:rPr>
          <w:rFonts w:ascii="Athelas" w:hAnsi="Athelas"/>
          <w:color w:val="FF0000"/>
          <w:sz w:val="52"/>
        </w:rPr>
      </w:pPr>
      <w:r>
        <w:rPr>
          <w:rFonts w:ascii="Athelas" w:hAnsi="Athelas"/>
          <w:noProof/>
          <w:color w:val="FF0000"/>
          <w:sz w:val="52"/>
        </w:rPr>
        <w:drawing>
          <wp:inline distT="0" distB="0" distL="0" distR="0" wp14:anchorId="417E7993" wp14:editId="65152A42">
            <wp:extent cx="5943600" cy="3488055"/>
            <wp:effectExtent l="0" t="0" r="0" b="4445"/>
            <wp:docPr id="1181035347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35347" name="Picture 1" descr="A group of people posing for a phot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6BBA" w14:textId="4CD6BCC8" w:rsidR="00CE042C" w:rsidRPr="00CE042C" w:rsidRDefault="00CE042C" w:rsidP="00CE042C">
      <w:pPr>
        <w:jc w:val="right"/>
        <w:rPr>
          <w:rFonts w:ascii="Athelas" w:hAnsi="Athelas"/>
          <w:color w:val="000000" w:themeColor="text1"/>
          <w:sz w:val="22"/>
          <w:szCs w:val="11"/>
        </w:rPr>
      </w:pPr>
      <w:r>
        <w:rPr>
          <w:rFonts w:ascii="Athelas" w:hAnsi="Athelas"/>
          <w:color w:val="000000" w:themeColor="text1"/>
          <w:sz w:val="22"/>
          <w:szCs w:val="11"/>
        </w:rPr>
        <w:t>Photo credits: Amber Kopp Photography</w:t>
      </w:r>
    </w:p>
    <w:sectPr w:rsidR="00CE042C" w:rsidRPr="00CE042C" w:rsidSect="00F20A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DroidSans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1903"/>
    <w:multiLevelType w:val="hybridMultilevel"/>
    <w:tmpl w:val="E466B95E"/>
    <w:lvl w:ilvl="0" w:tplc="01821A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D423F"/>
    <w:multiLevelType w:val="hybridMultilevel"/>
    <w:tmpl w:val="52A04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A25E3"/>
    <w:multiLevelType w:val="hybridMultilevel"/>
    <w:tmpl w:val="823E27C0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 w15:restartNumberingAfterBreak="0">
    <w:nsid w:val="242A237D"/>
    <w:multiLevelType w:val="hybridMultilevel"/>
    <w:tmpl w:val="7A382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0573C6"/>
    <w:multiLevelType w:val="hybridMultilevel"/>
    <w:tmpl w:val="8A80C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833D5"/>
    <w:multiLevelType w:val="hybridMultilevel"/>
    <w:tmpl w:val="74D696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72576FF"/>
    <w:multiLevelType w:val="hybridMultilevel"/>
    <w:tmpl w:val="C95663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357D8A"/>
    <w:multiLevelType w:val="hybridMultilevel"/>
    <w:tmpl w:val="C05645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D061AC"/>
    <w:multiLevelType w:val="hybridMultilevel"/>
    <w:tmpl w:val="912242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744A97"/>
    <w:multiLevelType w:val="hybridMultilevel"/>
    <w:tmpl w:val="A996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141AA5"/>
    <w:multiLevelType w:val="hybridMultilevel"/>
    <w:tmpl w:val="C0B0B7A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79D6554E"/>
    <w:multiLevelType w:val="hybridMultilevel"/>
    <w:tmpl w:val="92925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4368415">
    <w:abstractNumId w:val="4"/>
  </w:num>
  <w:num w:numId="2" w16cid:durableId="275522530">
    <w:abstractNumId w:val="8"/>
  </w:num>
  <w:num w:numId="3" w16cid:durableId="1340542284">
    <w:abstractNumId w:val="3"/>
  </w:num>
  <w:num w:numId="4" w16cid:durableId="1197348629">
    <w:abstractNumId w:val="1"/>
  </w:num>
  <w:num w:numId="5" w16cid:durableId="2070423694">
    <w:abstractNumId w:val="7"/>
  </w:num>
  <w:num w:numId="6" w16cid:durableId="1267888031">
    <w:abstractNumId w:val="2"/>
  </w:num>
  <w:num w:numId="7" w16cid:durableId="1135100358">
    <w:abstractNumId w:val="10"/>
  </w:num>
  <w:num w:numId="8" w16cid:durableId="1351832667">
    <w:abstractNumId w:val="11"/>
  </w:num>
  <w:num w:numId="9" w16cid:durableId="1522813886">
    <w:abstractNumId w:val="6"/>
  </w:num>
  <w:num w:numId="10" w16cid:durableId="69815461">
    <w:abstractNumId w:val="9"/>
  </w:num>
  <w:num w:numId="11" w16cid:durableId="887107179">
    <w:abstractNumId w:val="5"/>
  </w:num>
  <w:num w:numId="12" w16cid:durableId="976033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D4"/>
    <w:rsid w:val="000019A8"/>
    <w:rsid w:val="000327A3"/>
    <w:rsid w:val="0005526F"/>
    <w:rsid w:val="00071283"/>
    <w:rsid w:val="00073AF0"/>
    <w:rsid w:val="000E06F3"/>
    <w:rsid w:val="000F4454"/>
    <w:rsid w:val="00122FBF"/>
    <w:rsid w:val="00180CF6"/>
    <w:rsid w:val="0019203E"/>
    <w:rsid w:val="001A238A"/>
    <w:rsid w:val="00244CA1"/>
    <w:rsid w:val="0024531A"/>
    <w:rsid w:val="0025141D"/>
    <w:rsid w:val="0026571D"/>
    <w:rsid w:val="002B18B7"/>
    <w:rsid w:val="002B2D78"/>
    <w:rsid w:val="002C5CC8"/>
    <w:rsid w:val="002D18E7"/>
    <w:rsid w:val="002D364D"/>
    <w:rsid w:val="00313D7F"/>
    <w:rsid w:val="00317147"/>
    <w:rsid w:val="00343958"/>
    <w:rsid w:val="00392F68"/>
    <w:rsid w:val="003A19A8"/>
    <w:rsid w:val="003B7173"/>
    <w:rsid w:val="003C4F87"/>
    <w:rsid w:val="003D4C15"/>
    <w:rsid w:val="00420A93"/>
    <w:rsid w:val="00420E3D"/>
    <w:rsid w:val="004247D7"/>
    <w:rsid w:val="0044043D"/>
    <w:rsid w:val="00456F7A"/>
    <w:rsid w:val="00490A50"/>
    <w:rsid w:val="004A5883"/>
    <w:rsid w:val="004C7A64"/>
    <w:rsid w:val="004F3BEB"/>
    <w:rsid w:val="005372B5"/>
    <w:rsid w:val="0055020B"/>
    <w:rsid w:val="00573982"/>
    <w:rsid w:val="0058256C"/>
    <w:rsid w:val="005A7601"/>
    <w:rsid w:val="005B1284"/>
    <w:rsid w:val="005B62AE"/>
    <w:rsid w:val="0064487C"/>
    <w:rsid w:val="00661595"/>
    <w:rsid w:val="006A19DF"/>
    <w:rsid w:val="006A2855"/>
    <w:rsid w:val="006A79FD"/>
    <w:rsid w:val="006C5689"/>
    <w:rsid w:val="006D4649"/>
    <w:rsid w:val="006F14DD"/>
    <w:rsid w:val="006F2747"/>
    <w:rsid w:val="006F7CCE"/>
    <w:rsid w:val="00752459"/>
    <w:rsid w:val="007F3CD4"/>
    <w:rsid w:val="007F446C"/>
    <w:rsid w:val="00836E6A"/>
    <w:rsid w:val="00854B08"/>
    <w:rsid w:val="0086348B"/>
    <w:rsid w:val="0089558C"/>
    <w:rsid w:val="008D449A"/>
    <w:rsid w:val="009202AA"/>
    <w:rsid w:val="009636BC"/>
    <w:rsid w:val="009B3FCB"/>
    <w:rsid w:val="009C06C5"/>
    <w:rsid w:val="009D489C"/>
    <w:rsid w:val="009F447D"/>
    <w:rsid w:val="00A16E2A"/>
    <w:rsid w:val="00A4248E"/>
    <w:rsid w:val="00A44180"/>
    <w:rsid w:val="00A86F41"/>
    <w:rsid w:val="00AA23D6"/>
    <w:rsid w:val="00B044F1"/>
    <w:rsid w:val="00B4230A"/>
    <w:rsid w:val="00B43B49"/>
    <w:rsid w:val="00C61B21"/>
    <w:rsid w:val="00CB068D"/>
    <w:rsid w:val="00CE042C"/>
    <w:rsid w:val="00D10B1C"/>
    <w:rsid w:val="00D209E9"/>
    <w:rsid w:val="00D26AE3"/>
    <w:rsid w:val="00D83CC3"/>
    <w:rsid w:val="00D90E91"/>
    <w:rsid w:val="00D969B4"/>
    <w:rsid w:val="00DC5FB9"/>
    <w:rsid w:val="00DD5B7F"/>
    <w:rsid w:val="00E03A5D"/>
    <w:rsid w:val="00E40D81"/>
    <w:rsid w:val="00E6142B"/>
    <w:rsid w:val="00E75303"/>
    <w:rsid w:val="00EC129E"/>
    <w:rsid w:val="00F01D3B"/>
    <w:rsid w:val="00F177A0"/>
    <w:rsid w:val="00F20A86"/>
    <w:rsid w:val="00F32A40"/>
    <w:rsid w:val="00F4517C"/>
    <w:rsid w:val="00F5514B"/>
    <w:rsid w:val="00F97DF7"/>
    <w:rsid w:val="00FE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B28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4C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446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55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739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7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65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3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B2AB53-1A9F-0645-83B1-75E374D50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Price</dc:creator>
  <cp:keywords/>
  <dc:description/>
  <cp:lastModifiedBy>Robert  Price</cp:lastModifiedBy>
  <cp:revision>2</cp:revision>
  <dcterms:created xsi:type="dcterms:W3CDTF">2024-08-01T12:56:00Z</dcterms:created>
  <dcterms:modified xsi:type="dcterms:W3CDTF">2024-08-01T12:56:00Z</dcterms:modified>
</cp:coreProperties>
</file>