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2F3C" w14:textId="1220E817" w:rsidR="00566360" w:rsidRDefault="009F0B9F" w:rsidP="00566360">
      <w:pPr>
        <w:jc w:val="center"/>
        <w:rPr>
          <w:rFonts w:ascii="Apple Chancery" w:hAnsi="Apple Chancery" w:cs="Apple Chancery"/>
          <w:b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</w:pPr>
      <w:proofErr w:type="spellStart"/>
      <w:r w:rsidRPr="009F0B9F">
        <w:rPr>
          <w:rFonts w:ascii="Apple Chancery" w:hAnsi="Apple Chancery" w:cs="Apple Chancery"/>
          <w:b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  <w:t>En</w:t>
      </w:r>
      <w:proofErr w:type="spellEnd"/>
      <w:r w:rsidRPr="009F0B9F">
        <w:rPr>
          <w:rFonts w:ascii="Apple Chancery" w:hAnsi="Apple Chancery" w:cs="Apple Chancery"/>
          <w:b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Pointe Studio’s</w:t>
      </w:r>
      <w:r w:rsidR="003F5470">
        <w:rPr>
          <w:rFonts w:ascii="Apple Chancery" w:hAnsi="Apple Chancery" w:cs="Apple Chancery"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="003F5470">
        <w:rPr>
          <w:rFonts w:ascii="Apple Chancery" w:hAnsi="Apple Chancery" w:cs="Apple Chancery"/>
          <w:b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Summer Intensive </w:t>
      </w:r>
    </w:p>
    <w:p w14:paraId="65E33D81" w14:textId="7A8AEB4E" w:rsidR="00FD1F50" w:rsidRDefault="00ED422B" w:rsidP="009F0B9F">
      <w:pPr>
        <w:jc w:val="center"/>
        <w:rPr>
          <w:rFonts w:ascii="Athelas" w:hAnsi="Athelas" w:cs="Apple Chancery"/>
          <w:b/>
          <w:color w:val="8064A2" w:themeColor="accent4"/>
          <w:sz w:val="44"/>
          <w:u w:val="single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2D62B7">
        <w:rPr>
          <w:rFonts w:ascii="Athelas" w:hAnsi="Athelas" w:cs="Apple Chancery"/>
          <w:b/>
          <w:color w:val="8064A2" w:themeColor="accent4"/>
          <w:sz w:val="44"/>
          <w:u w:val="single"/>
          <w14:reflection w14:blurRad="6350" w14:stA="55000" w14:stPos="0" w14:endA="300" w14:endPos="45500" w14:dist="0" w14:dir="5400000" w14:fadeDir="5400000" w14:sx="100000" w14:sy="-100000" w14:kx="0" w14:ky="0" w14:algn="bl"/>
        </w:rPr>
        <w:t>Intensive</w:t>
      </w:r>
      <w:r w:rsidR="0085784D" w:rsidRPr="002D62B7">
        <w:rPr>
          <w:rFonts w:ascii="Athelas" w:hAnsi="Athelas" w:cs="Apple Chancery"/>
          <w:b/>
          <w:color w:val="8064A2" w:themeColor="accent4"/>
          <w:sz w:val="44"/>
          <w:u w:val="single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Week</w:t>
      </w:r>
      <w:r w:rsidRPr="002D62B7">
        <w:rPr>
          <w:rFonts w:ascii="Athelas" w:hAnsi="Athelas" w:cs="Apple Chancery"/>
          <w:b/>
          <w:color w:val="8064A2" w:themeColor="accent4"/>
          <w:sz w:val="44"/>
          <w:u w:val="single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#1</w:t>
      </w:r>
    </w:p>
    <w:p w14:paraId="6E58416D" w14:textId="34C4D6FE" w:rsidR="009A2C58" w:rsidRPr="00122C3C" w:rsidRDefault="00FF1FDA" w:rsidP="00122C3C">
      <w:pPr>
        <w:jc w:val="center"/>
        <w:rPr>
          <w:rFonts w:ascii="Athelas" w:hAnsi="Athelas" w:cs="Apple Chancery"/>
          <w:color w:val="8064A2" w:themeColor="accent4"/>
          <w:sz w:val="40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rFonts w:ascii="Athelas" w:hAnsi="Athelas" w:cs="Apple Chancery"/>
          <w:color w:val="8064A2" w:themeColor="accent4"/>
          <w:sz w:val="40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Ballet </w:t>
      </w:r>
      <w:r w:rsidR="0067416A">
        <w:rPr>
          <w:rFonts w:ascii="Athelas" w:hAnsi="Athelas" w:cs="Apple Chancery"/>
          <w:color w:val="8064A2" w:themeColor="accent4"/>
          <w:sz w:val="40"/>
          <w14:reflection w14:blurRad="6350" w14:stA="55000" w14:stPos="0" w14:endA="300" w14:endPos="45500" w14:dist="0" w14:dir="5400000" w14:fadeDir="5400000" w14:sx="100000" w14:sy="-100000" w14:kx="0" w14:ky="0" w14:algn="bl"/>
        </w:rPr>
        <w:t>&amp; Contemporary</w:t>
      </w:r>
    </w:p>
    <w:p w14:paraId="2E483AC9" w14:textId="3E84DA25" w:rsidR="0067416A" w:rsidRPr="00D34918" w:rsidRDefault="00122C3C" w:rsidP="0067416A">
      <w:pPr>
        <w:jc w:val="center"/>
        <w:rPr>
          <w:rFonts w:ascii="Athelas" w:hAnsi="Athelas" w:cs="Apple Chancery"/>
          <w:b/>
          <w:color w:val="8064A2" w:themeColor="accent4"/>
          <w:sz w:val="32"/>
          <w:u w:val="single"/>
        </w:rPr>
      </w:pPr>
      <w:r>
        <w:rPr>
          <w:rFonts w:ascii="Athelas" w:hAnsi="Athelas" w:cs="Apple Chancery"/>
          <w:b/>
          <w:color w:val="8064A2" w:themeColor="accent4"/>
          <w:sz w:val="32"/>
          <w:u w:val="single"/>
        </w:rPr>
        <w:t xml:space="preserve">July </w:t>
      </w:r>
      <w:r w:rsidR="0067416A">
        <w:rPr>
          <w:rFonts w:ascii="Athelas" w:hAnsi="Athelas" w:cs="Apple Chancery"/>
          <w:b/>
          <w:color w:val="8064A2" w:themeColor="accent4"/>
          <w:sz w:val="32"/>
          <w:u w:val="single"/>
        </w:rPr>
        <w:t>6</w:t>
      </w:r>
      <w:r w:rsidR="0067416A" w:rsidRPr="0067416A">
        <w:rPr>
          <w:rFonts w:ascii="Athelas" w:hAnsi="Athelas" w:cs="Apple Chancery"/>
          <w:b/>
          <w:color w:val="8064A2" w:themeColor="accent4"/>
          <w:sz w:val="32"/>
          <w:u w:val="single"/>
          <w:vertAlign w:val="superscript"/>
        </w:rPr>
        <w:t>th</w:t>
      </w:r>
      <w:r w:rsidR="0067416A">
        <w:rPr>
          <w:rFonts w:ascii="Athelas" w:hAnsi="Athelas" w:cs="Apple Chancery"/>
          <w:b/>
          <w:color w:val="8064A2" w:themeColor="accent4"/>
          <w:sz w:val="32"/>
          <w:u w:val="single"/>
        </w:rPr>
        <w:t xml:space="preserve"> – July 9</w:t>
      </w:r>
      <w:r w:rsidR="0067416A" w:rsidRPr="0067416A">
        <w:rPr>
          <w:rFonts w:ascii="Athelas" w:hAnsi="Athelas" w:cs="Apple Chancery"/>
          <w:b/>
          <w:color w:val="8064A2" w:themeColor="accent4"/>
          <w:sz w:val="32"/>
          <w:u w:val="single"/>
          <w:vertAlign w:val="superscript"/>
        </w:rPr>
        <w:t>th</w:t>
      </w:r>
    </w:p>
    <w:p w14:paraId="2FCFE7E3" w14:textId="40EFAEAD" w:rsidR="009F0B9F" w:rsidRPr="00A27494" w:rsidRDefault="009F0B9F" w:rsidP="00A27494">
      <w:pPr>
        <w:jc w:val="center"/>
        <w:rPr>
          <w:rFonts w:ascii="Athelas" w:hAnsi="Athelas" w:cs="Apple Chancery"/>
          <w:b/>
          <w:color w:val="8064A2" w:themeColor="accent4"/>
        </w:rPr>
      </w:pPr>
      <w:r w:rsidRPr="00D34918">
        <w:rPr>
          <w:rFonts w:ascii="Athelas" w:hAnsi="Athelas" w:cs="Apple Chancery"/>
          <w:b/>
          <w:color w:val="8064A2" w:themeColor="accent4"/>
        </w:rPr>
        <w:t>Monday-Thursday</w:t>
      </w:r>
    </w:p>
    <w:p w14:paraId="3CE6AB61" w14:textId="5D121199" w:rsidR="00F63758" w:rsidRDefault="00122C3C" w:rsidP="0067416A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Ballet</w:t>
      </w:r>
      <w:r w:rsidR="0067416A">
        <w:rPr>
          <w:rFonts w:ascii="Athelas" w:hAnsi="Athelas" w:cs="Apple Chancery"/>
          <w:b/>
          <w:color w:val="8064A2" w:themeColor="accent4"/>
          <w:sz w:val="32"/>
        </w:rPr>
        <w:t xml:space="preserve"> 3/</w:t>
      </w:r>
      <w:proofErr w:type="gramStart"/>
      <w:r w:rsidR="0067416A">
        <w:rPr>
          <w:rFonts w:ascii="Athelas" w:hAnsi="Athelas" w:cs="Apple Chancery"/>
          <w:b/>
          <w:color w:val="8064A2" w:themeColor="accent4"/>
          <w:sz w:val="32"/>
        </w:rPr>
        <w:t>4  10:00</w:t>
      </w:r>
      <w:proofErr w:type="gramEnd"/>
      <w:r w:rsidR="0067416A">
        <w:rPr>
          <w:rFonts w:ascii="Athelas" w:hAnsi="Athelas" w:cs="Apple Chancery"/>
          <w:b/>
          <w:color w:val="8064A2" w:themeColor="accent4"/>
          <w:sz w:val="32"/>
        </w:rPr>
        <w:t>-11:30</w:t>
      </w:r>
    </w:p>
    <w:p w14:paraId="60261C1C" w14:textId="25880EB0" w:rsidR="0067416A" w:rsidRDefault="0067416A" w:rsidP="0067416A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Ballet 5/6 11:30-1:30</w:t>
      </w:r>
    </w:p>
    <w:p w14:paraId="252F17CF" w14:textId="472B9F74" w:rsidR="0067416A" w:rsidRDefault="0067416A" w:rsidP="0067416A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Contemporary 1 (Lyrical 1-2) 12:00-1:00</w:t>
      </w:r>
    </w:p>
    <w:p w14:paraId="261D312E" w14:textId="33E9502D" w:rsidR="0067416A" w:rsidRDefault="0067416A" w:rsidP="0067416A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Contemporary 2 (Contemporary 1-2) 1:</w:t>
      </w:r>
      <w:r w:rsidR="003F11D0">
        <w:rPr>
          <w:rFonts w:ascii="Athelas" w:hAnsi="Athelas" w:cs="Apple Chancery"/>
          <w:b/>
          <w:color w:val="8064A2" w:themeColor="accent4"/>
          <w:sz w:val="32"/>
        </w:rPr>
        <w:t>30</w:t>
      </w:r>
      <w:r>
        <w:rPr>
          <w:rFonts w:ascii="Athelas" w:hAnsi="Athelas" w:cs="Apple Chancery"/>
          <w:b/>
          <w:color w:val="8064A2" w:themeColor="accent4"/>
          <w:sz w:val="32"/>
        </w:rPr>
        <w:t>-2:</w:t>
      </w:r>
      <w:r w:rsidR="003F11D0">
        <w:rPr>
          <w:rFonts w:ascii="Athelas" w:hAnsi="Athelas" w:cs="Apple Chancery"/>
          <w:b/>
          <w:color w:val="8064A2" w:themeColor="accent4"/>
          <w:sz w:val="32"/>
        </w:rPr>
        <w:t>3</w:t>
      </w:r>
      <w:r>
        <w:rPr>
          <w:rFonts w:ascii="Athelas" w:hAnsi="Athelas" w:cs="Apple Chancery"/>
          <w:b/>
          <w:color w:val="8064A2" w:themeColor="accent4"/>
          <w:sz w:val="32"/>
        </w:rPr>
        <w:t>0</w:t>
      </w:r>
    </w:p>
    <w:p w14:paraId="7BF7A4C1" w14:textId="77777777" w:rsidR="00F63758" w:rsidRDefault="00F63758" w:rsidP="00FF1FDA">
      <w:pPr>
        <w:rPr>
          <w:rFonts w:ascii="Athelas" w:hAnsi="Athelas" w:cs="Apple Chancery"/>
          <w:b/>
          <w:color w:val="8064A2" w:themeColor="accent4"/>
          <w:sz w:val="32"/>
        </w:rPr>
      </w:pPr>
    </w:p>
    <w:p w14:paraId="68C0D683" w14:textId="77777777" w:rsidR="00761C0A" w:rsidRDefault="00F63758" w:rsidP="00761C0A">
      <w:pPr>
        <w:jc w:val="center"/>
        <w:rPr>
          <w:rFonts w:ascii="Athelas" w:hAnsi="Athelas" w:cs="Apple Chancery"/>
          <w:b/>
          <w:color w:val="8064A2" w:themeColor="accent4"/>
          <w:sz w:val="44"/>
          <w:u w:val="single"/>
        </w:rPr>
      </w:pPr>
      <w:r w:rsidRPr="002D62B7">
        <w:rPr>
          <w:rFonts w:ascii="Athelas" w:hAnsi="Athelas" w:cs="Apple Chancery"/>
          <w:b/>
          <w:color w:val="8064A2" w:themeColor="accent4"/>
          <w:sz w:val="44"/>
          <w:u w:val="single"/>
        </w:rPr>
        <w:t>Intensive Week #2</w:t>
      </w:r>
    </w:p>
    <w:p w14:paraId="11BE7C3E" w14:textId="7D1666FC" w:rsidR="00566360" w:rsidRPr="00122C3C" w:rsidRDefault="0067416A" w:rsidP="00122C3C">
      <w:pPr>
        <w:jc w:val="center"/>
        <w:rPr>
          <w:rFonts w:ascii="Athelas" w:hAnsi="Athelas" w:cs="Apple Chancery"/>
          <w:b/>
          <w:color w:val="8064A2" w:themeColor="accent4"/>
          <w:sz w:val="44"/>
          <w:u w:val="single"/>
        </w:rPr>
      </w:pPr>
      <w:r>
        <w:rPr>
          <w:rFonts w:ascii="Athelas" w:hAnsi="Athelas" w:cs="Apple Chancery"/>
          <w:color w:val="8064A2" w:themeColor="accent4"/>
          <w:sz w:val="36"/>
        </w:rPr>
        <w:t>Ballet &amp; Jazz</w:t>
      </w:r>
    </w:p>
    <w:p w14:paraId="4804FBD7" w14:textId="524FD404" w:rsidR="0067416A" w:rsidRPr="002D62B7" w:rsidRDefault="00122C3C" w:rsidP="0067416A">
      <w:pPr>
        <w:jc w:val="center"/>
        <w:rPr>
          <w:rFonts w:ascii="Athelas" w:hAnsi="Athelas" w:cs="Apple Chancery"/>
          <w:b/>
          <w:color w:val="8064A2" w:themeColor="accent4"/>
          <w:sz w:val="32"/>
          <w:u w:val="single"/>
        </w:rPr>
      </w:pPr>
      <w:r>
        <w:rPr>
          <w:rFonts w:ascii="Athelas" w:hAnsi="Athelas" w:cs="Apple Chancery"/>
          <w:b/>
          <w:color w:val="8064A2" w:themeColor="accent4"/>
          <w:sz w:val="32"/>
          <w:u w:val="single"/>
        </w:rPr>
        <w:t>July 1</w:t>
      </w:r>
      <w:r w:rsidR="0067416A">
        <w:rPr>
          <w:rFonts w:ascii="Athelas" w:hAnsi="Athelas" w:cs="Apple Chancery"/>
          <w:b/>
          <w:color w:val="8064A2" w:themeColor="accent4"/>
          <w:sz w:val="32"/>
          <w:u w:val="single"/>
        </w:rPr>
        <w:t>3</w:t>
      </w:r>
      <w:r w:rsidR="0067416A" w:rsidRPr="0067416A">
        <w:rPr>
          <w:rFonts w:ascii="Athelas" w:hAnsi="Athelas" w:cs="Apple Chancery"/>
          <w:b/>
          <w:color w:val="8064A2" w:themeColor="accent4"/>
          <w:sz w:val="32"/>
          <w:u w:val="single"/>
          <w:vertAlign w:val="superscript"/>
        </w:rPr>
        <w:t>th</w:t>
      </w:r>
      <w:r w:rsidR="0067416A">
        <w:rPr>
          <w:rFonts w:ascii="Athelas" w:hAnsi="Athelas" w:cs="Apple Chancery"/>
          <w:b/>
          <w:color w:val="8064A2" w:themeColor="accent4"/>
          <w:sz w:val="32"/>
          <w:u w:val="single"/>
        </w:rPr>
        <w:t xml:space="preserve"> – July 16</w:t>
      </w:r>
      <w:r w:rsidR="0067416A" w:rsidRPr="0067416A">
        <w:rPr>
          <w:rFonts w:ascii="Athelas" w:hAnsi="Athelas" w:cs="Apple Chancery"/>
          <w:b/>
          <w:color w:val="8064A2" w:themeColor="accent4"/>
          <w:sz w:val="32"/>
          <w:u w:val="single"/>
          <w:vertAlign w:val="superscript"/>
        </w:rPr>
        <w:t>th</w:t>
      </w:r>
    </w:p>
    <w:p w14:paraId="1D628803" w14:textId="77777777" w:rsidR="00A27494" w:rsidRPr="00A27494" w:rsidRDefault="00A27494" w:rsidP="00A27494">
      <w:pPr>
        <w:jc w:val="center"/>
        <w:rPr>
          <w:rFonts w:ascii="Athelas" w:hAnsi="Athelas" w:cs="Apple Chancery"/>
          <w:b/>
          <w:color w:val="8064A2" w:themeColor="accent4"/>
        </w:rPr>
      </w:pPr>
      <w:r w:rsidRPr="00D34918">
        <w:rPr>
          <w:rFonts w:ascii="Athelas" w:hAnsi="Athelas" w:cs="Apple Chancery"/>
          <w:b/>
          <w:color w:val="8064A2" w:themeColor="accent4"/>
        </w:rPr>
        <w:t>Monday-Thursday</w:t>
      </w:r>
    </w:p>
    <w:p w14:paraId="5A149746" w14:textId="735B19D5" w:rsidR="00E04BA7" w:rsidRDefault="0067416A" w:rsidP="002D62B7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Ballet 3/</w:t>
      </w:r>
      <w:proofErr w:type="gramStart"/>
      <w:r>
        <w:rPr>
          <w:rFonts w:ascii="Athelas" w:hAnsi="Athelas" w:cs="Apple Chancery"/>
          <w:b/>
          <w:color w:val="8064A2" w:themeColor="accent4"/>
          <w:sz w:val="32"/>
        </w:rPr>
        <w:t>4  2:30</w:t>
      </w:r>
      <w:proofErr w:type="gramEnd"/>
      <w:r>
        <w:rPr>
          <w:rFonts w:ascii="Athelas" w:hAnsi="Athelas" w:cs="Apple Chancery"/>
          <w:b/>
          <w:color w:val="8064A2" w:themeColor="accent4"/>
          <w:sz w:val="32"/>
        </w:rPr>
        <w:t>-4:00</w:t>
      </w:r>
    </w:p>
    <w:p w14:paraId="1FE20AD9" w14:textId="67C71C0F" w:rsidR="0067416A" w:rsidRDefault="0067416A" w:rsidP="002D62B7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Ballet 5/6 4:00-6:00</w:t>
      </w:r>
    </w:p>
    <w:p w14:paraId="1052EB21" w14:textId="6A6B195C" w:rsidR="0067416A" w:rsidRDefault="0067416A" w:rsidP="002D62B7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Jazz 1-3 5:00-6:00</w:t>
      </w:r>
    </w:p>
    <w:p w14:paraId="2FC3A587" w14:textId="320E9186" w:rsidR="0067416A" w:rsidRDefault="0067416A" w:rsidP="002D62B7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Jazz 4-6 6:00-7:00</w:t>
      </w:r>
    </w:p>
    <w:p w14:paraId="7149D963" w14:textId="77777777" w:rsidR="00341AD3" w:rsidRDefault="00341AD3" w:rsidP="00122C3C">
      <w:pPr>
        <w:rPr>
          <w:rFonts w:ascii="Athelas" w:hAnsi="Athelas" w:cs="Apple Chancery"/>
          <w:b/>
          <w:color w:val="8064A2" w:themeColor="accent4"/>
          <w:sz w:val="32"/>
        </w:rPr>
      </w:pPr>
    </w:p>
    <w:p w14:paraId="71786C94" w14:textId="49D46A81" w:rsidR="00341AD3" w:rsidRDefault="00341AD3" w:rsidP="00341AD3">
      <w:pPr>
        <w:jc w:val="center"/>
        <w:rPr>
          <w:rFonts w:ascii="Athelas" w:hAnsi="Athelas" w:cs="Apple Chancery"/>
          <w:b/>
          <w:color w:val="8064A2" w:themeColor="accent4"/>
          <w:sz w:val="44"/>
          <w:u w:val="single"/>
        </w:rPr>
      </w:pPr>
      <w:r>
        <w:rPr>
          <w:rFonts w:ascii="Athelas" w:hAnsi="Athelas" w:cs="Apple Chancery"/>
          <w:b/>
          <w:color w:val="8064A2" w:themeColor="accent4"/>
          <w:sz w:val="44"/>
          <w:u w:val="single"/>
        </w:rPr>
        <w:t>Intensive Week #3</w:t>
      </w:r>
    </w:p>
    <w:p w14:paraId="76334129" w14:textId="43A1D543" w:rsidR="00E04BA7" w:rsidRDefault="00341AD3" w:rsidP="00122C3C">
      <w:pPr>
        <w:jc w:val="center"/>
        <w:rPr>
          <w:rFonts w:ascii="Athelas" w:hAnsi="Athelas" w:cs="Apple Chancery"/>
          <w:color w:val="8064A2" w:themeColor="accent4"/>
          <w:sz w:val="36"/>
        </w:rPr>
      </w:pPr>
      <w:r>
        <w:rPr>
          <w:rFonts w:ascii="Athelas" w:hAnsi="Athelas" w:cs="Apple Chancery"/>
          <w:color w:val="8064A2" w:themeColor="accent4"/>
          <w:sz w:val="36"/>
        </w:rPr>
        <w:t xml:space="preserve">Ballet </w:t>
      </w:r>
      <w:r w:rsidR="0067416A">
        <w:rPr>
          <w:rFonts w:ascii="Athelas" w:hAnsi="Athelas" w:cs="Apple Chancery"/>
          <w:color w:val="8064A2" w:themeColor="accent4"/>
          <w:sz w:val="36"/>
        </w:rPr>
        <w:t>&amp; Tap</w:t>
      </w:r>
    </w:p>
    <w:p w14:paraId="13853027" w14:textId="5B85805B" w:rsidR="00122C3C" w:rsidRPr="002D62B7" w:rsidRDefault="00122C3C" w:rsidP="0067416A">
      <w:pPr>
        <w:jc w:val="center"/>
        <w:rPr>
          <w:rFonts w:ascii="Athelas" w:hAnsi="Athelas" w:cs="Apple Chancery"/>
          <w:b/>
          <w:color w:val="8064A2" w:themeColor="accent4"/>
          <w:sz w:val="32"/>
          <w:u w:val="single"/>
        </w:rPr>
      </w:pPr>
      <w:r>
        <w:rPr>
          <w:rFonts w:ascii="Athelas" w:hAnsi="Athelas" w:cs="Apple Chancery"/>
          <w:b/>
          <w:color w:val="8064A2" w:themeColor="accent4"/>
          <w:sz w:val="32"/>
          <w:u w:val="single"/>
        </w:rPr>
        <w:t xml:space="preserve">July </w:t>
      </w:r>
      <w:r w:rsidR="0067416A">
        <w:rPr>
          <w:rFonts w:ascii="Athelas" w:hAnsi="Athelas" w:cs="Apple Chancery"/>
          <w:b/>
          <w:color w:val="8064A2" w:themeColor="accent4"/>
          <w:sz w:val="32"/>
          <w:u w:val="single"/>
        </w:rPr>
        <w:t>20</w:t>
      </w:r>
      <w:r w:rsidR="0067416A" w:rsidRPr="0067416A">
        <w:rPr>
          <w:rFonts w:ascii="Athelas" w:hAnsi="Athelas" w:cs="Apple Chancery"/>
          <w:b/>
          <w:color w:val="8064A2" w:themeColor="accent4"/>
          <w:sz w:val="32"/>
          <w:u w:val="single"/>
          <w:vertAlign w:val="superscript"/>
        </w:rPr>
        <w:t>th</w:t>
      </w:r>
      <w:r w:rsidR="0067416A">
        <w:rPr>
          <w:rFonts w:ascii="Athelas" w:hAnsi="Athelas" w:cs="Apple Chancery"/>
          <w:b/>
          <w:color w:val="8064A2" w:themeColor="accent4"/>
          <w:sz w:val="32"/>
          <w:u w:val="single"/>
        </w:rPr>
        <w:t>-July 23</w:t>
      </w:r>
      <w:r w:rsidR="0067416A" w:rsidRPr="0067416A">
        <w:rPr>
          <w:rFonts w:ascii="Athelas" w:hAnsi="Athelas" w:cs="Apple Chancery"/>
          <w:b/>
          <w:color w:val="8064A2" w:themeColor="accent4"/>
          <w:sz w:val="32"/>
          <w:u w:val="single"/>
          <w:vertAlign w:val="superscript"/>
        </w:rPr>
        <w:t>rd</w:t>
      </w:r>
      <w:r>
        <w:rPr>
          <w:rFonts w:ascii="Athelas" w:hAnsi="Athelas" w:cs="Apple Chancery"/>
          <w:b/>
          <w:color w:val="8064A2" w:themeColor="accent4"/>
          <w:sz w:val="32"/>
          <w:u w:val="single"/>
        </w:rPr>
        <w:t xml:space="preserve"> </w:t>
      </w:r>
    </w:p>
    <w:p w14:paraId="0C275279" w14:textId="77777777" w:rsidR="00A27494" w:rsidRPr="00A27494" w:rsidRDefault="00A27494" w:rsidP="00A27494">
      <w:pPr>
        <w:jc w:val="center"/>
        <w:rPr>
          <w:rFonts w:ascii="Athelas" w:hAnsi="Athelas" w:cs="Apple Chancery"/>
          <w:b/>
          <w:color w:val="8064A2" w:themeColor="accent4"/>
        </w:rPr>
      </w:pPr>
      <w:r w:rsidRPr="00D34918">
        <w:rPr>
          <w:rFonts w:ascii="Athelas" w:hAnsi="Athelas" w:cs="Apple Chancery"/>
          <w:b/>
          <w:color w:val="8064A2" w:themeColor="accent4"/>
        </w:rPr>
        <w:t>Monday-Thursday</w:t>
      </w:r>
    </w:p>
    <w:p w14:paraId="71AFBE28" w14:textId="76B40CAF" w:rsidR="00122C3C" w:rsidRDefault="0067416A" w:rsidP="00A27494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Ballet 3/4 10:00-11:30</w:t>
      </w:r>
    </w:p>
    <w:p w14:paraId="5C20073C" w14:textId="16AAC223" w:rsidR="0067416A" w:rsidRDefault="0067416A" w:rsidP="00A27494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>Ballet 5/6 11:30-1:30</w:t>
      </w:r>
    </w:p>
    <w:p w14:paraId="347E34BC" w14:textId="42929836" w:rsidR="0067416A" w:rsidRDefault="0067416A" w:rsidP="00A27494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 xml:space="preserve">Beg/Intermediate Tap </w:t>
      </w:r>
      <w:r w:rsidR="00945853">
        <w:rPr>
          <w:rFonts w:ascii="Athelas" w:hAnsi="Athelas" w:cs="Apple Chancery"/>
          <w:b/>
          <w:color w:val="8064A2" w:themeColor="accent4"/>
          <w:sz w:val="32"/>
        </w:rPr>
        <w:t>11:30-12:15</w:t>
      </w:r>
    </w:p>
    <w:p w14:paraId="08551F53" w14:textId="2086798A" w:rsidR="0067416A" w:rsidRDefault="0067416A" w:rsidP="00A27494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  <w:r>
        <w:rPr>
          <w:rFonts w:ascii="Athelas" w:hAnsi="Athelas" w:cs="Apple Chancery"/>
          <w:b/>
          <w:color w:val="8064A2" w:themeColor="accent4"/>
          <w:sz w:val="32"/>
        </w:rPr>
        <w:t xml:space="preserve">Adv. Tap </w:t>
      </w:r>
      <w:r w:rsidR="00945853">
        <w:rPr>
          <w:rFonts w:ascii="Athelas" w:hAnsi="Athelas" w:cs="Apple Chancery"/>
          <w:b/>
          <w:color w:val="8064A2" w:themeColor="accent4"/>
          <w:sz w:val="32"/>
        </w:rPr>
        <w:t>10:45-11:30</w:t>
      </w:r>
    </w:p>
    <w:p w14:paraId="041FD36A" w14:textId="77777777" w:rsidR="00122C3C" w:rsidRDefault="00122C3C" w:rsidP="00A27494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</w:p>
    <w:p w14:paraId="79E93AA6" w14:textId="77777777" w:rsidR="0067416A" w:rsidRDefault="0067416A" w:rsidP="00A27494">
      <w:pPr>
        <w:jc w:val="center"/>
        <w:rPr>
          <w:rFonts w:ascii="Athelas" w:hAnsi="Athelas" w:cs="Apple Chancery"/>
          <w:b/>
          <w:color w:val="8064A2" w:themeColor="accent4"/>
          <w:sz w:val="32"/>
        </w:rPr>
      </w:pPr>
    </w:p>
    <w:p w14:paraId="5B58D0B4" w14:textId="77777777" w:rsidR="0067416A" w:rsidRDefault="0067416A" w:rsidP="00852D7D">
      <w:pPr>
        <w:pStyle w:val="ListParagraph"/>
        <w:jc w:val="center"/>
        <w:rPr>
          <w:rFonts w:ascii="Apple Chancery" w:hAnsi="Apple Chancery" w:cs="Apple Chancery"/>
          <w:b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0A885845" w14:textId="33303472" w:rsidR="00FD1F50" w:rsidRPr="003F5470" w:rsidRDefault="00311E2B" w:rsidP="00852D7D">
      <w:pPr>
        <w:pStyle w:val="ListParagraph"/>
        <w:jc w:val="center"/>
        <w:rPr>
          <w:rFonts w:ascii="Apple Chancery" w:hAnsi="Apple Chancery" w:cs="Apple Chancery"/>
          <w:b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</w:pPr>
      <w:proofErr w:type="spellStart"/>
      <w:r>
        <w:rPr>
          <w:rFonts w:ascii="Apple Chancery" w:hAnsi="Apple Chancery" w:cs="Apple Chancery"/>
          <w:b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  <w:t>En</w:t>
      </w:r>
      <w:proofErr w:type="spellEnd"/>
      <w:r>
        <w:rPr>
          <w:rFonts w:ascii="Apple Chancery" w:hAnsi="Apple Chancery" w:cs="Apple Chancery"/>
          <w:b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Pointe Studio’s </w:t>
      </w:r>
      <w:r w:rsidR="003F5470" w:rsidRPr="003F5470">
        <w:rPr>
          <w:rFonts w:ascii="Apple Chancery" w:hAnsi="Apple Chancery" w:cs="Apple Chancery"/>
          <w:b/>
          <w:i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  <w:t>Intensive Tuition</w:t>
      </w:r>
    </w:p>
    <w:p w14:paraId="749289A2" w14:textId="77777777" w:rsidR="003F5470" w:rsidRPr="003804A4" w:rsidRDefault="003F5470" w:rsidP="003804A4">
      <w:pPr>
        <w:rPr>
          <w:rFonts w:ascii="Apple Chancery" w:hAnsi="Apple Chancery" w:cs="Apple Chancery"/>
          <w:b/>
          <w:color w:val="8064A2" w:themeColor="accent4"/>
          <w:sz w:val="48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6DB3B297" w14:textId="7EC537D9" w:rsidR="003F5470" w:rsidRPr="003279C4" w:rsidRDefault="003279C4" w:rsidP="00FD1F50">
      <w:pPr>
        <w:pStyle w:val="ListParagraph"/>
        <w:jc w:val="center"/>
        <w:rPr>
          <w:rFonts w:ascii="Athelas" w:hAnsi="Athelas" w:cs="Apple Chancery"/>
          <w:b/>
          <w:color w:val="8064A2" w:themeColor="accent4"/>
          <w:sz w:val="48"/>
        </w:rPr>
      </w:pPr>
      <w:r>
        <w:rPr>
          <w:rFonts w:ascii="Athelas" w:hAnsi="Athelas" w:cs="Apple Chancery"/>
          <w:b/>
          <w:color w:val="8064A2" w:themeColor="accent4"/>
          <w:sz w:val="48"/>
        </w:rPr>
        <w:t>Ballet Level</w:t>
      </w:r>
      <w:r w:rsidR="0067416A">
        <w:rPr>
          <w:rFonts w:ascii="Athelas" w:hAnsi="Athelas" w:cs="Apple Chancery"/>
          <w:b/>
          <w:color w:val="8064A2" w:themeColor="accent4"/>
          <w:sz w:val="48"/>
        </w:rPr>
        <w:t xml:space="preserve">s 3 &amp; 4 </w:t>
      </w:r>
    </w:p>
    <w:p w14:paraId="56B15469" w14:textId="5D1A6FD3" w:rsidR="004F1821" w:rsidRDefault="00FF1FDA" w:rsidP="00FD1F50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  <w:r>
        <w:rPr>
          <w:rFonts w:ascii="Apple Chancery" w:hAnsi="Apple Chancery" w:cs="Apple Chancery"/>
          <w:b/>
          <w:color w:val="8064A2" w:themeColor="accent4"/>
          <w:sz w:val="32"/>
        </w:rPr>
        <w:t>1 week: $</w:t>
      </w:r>
      <w:r w:rsidR="0067416A">
        <w:rPr>
          <w:rFonts w:ascii="Apple Chancery" w:hAnsi="Apple Chancery" w:cs="Apple Chancery"/>
          <w:b/>
          <w:color w:val="8064A2" w:themeColor="accent4"/>
          <w:sz w:val="32"/>
        </w:rPr>
        <w:t>115.00</w:t>
      </w:r>
    </w:p>
    <w:p w14:paraId="050778B7" w14:textId="46BADFF7" w:rsidR="0067416A" w:rsidRDefault="0067416A" w:rsidP="00FD1F50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  <w:r>
        <w:rPr>
          <w:rFonts w:ascii="Apple Chancery" w:hAnsi="Apple Chancery" w:cs="Apple Chancery"/>
          <w:b/>
          <w:color w:val="8064A2" w:themeColor="accent4"/>
          <w:sz w:val="32"/>
        </w:rPr>
        <w:t>2 weeks: $180.00</w:t>
      </w:r>
    </w:p>
    <w:p w14:paraId="54A8406C" w14:textId="370B0540" w:rsidR="003279C4" w:rsidRPr="0067416A" w:rsidRDefault="0067416A" w:rsidP="0067416A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  <w:r>
        <w:rPr>
          <w:rFonts w:ascii="Apple Chancery" w:hAnsi="Apple Chancery" w:cs="Apple Chancery"/>
          <w:b/>
          <w:color w:val="8064A2" w:themeColor="accent4"/>
          <w:sz w:val="32"/>
        </w:rPr>
        <w:t>3 weeks: $230</w:t>
      </w:r>
    </w:p>
    <w:p w14:paraId="55BC597B" w14:textId="70E58FF5" w:rsidR="003279C4" w:rsidRPr="0067416A" w:rsidRDefault="003279C4" w:rsidP="0067416A">
      <w:pPr>
        <w:pStyle w:val="ListParagraph"/>
        <w:jc w:val="center"/>
        <w:rPr>
          <w:rFonts w:ascii="Athelas" w:hAnsi="Athelas" w:cs="Apple Chancery"/>
          <w:b/>
          <w:color w:val="8064A2" w:themeColor="accent4"/>
          <w:sz w:val="48"/>
        </w:rPr>
      </w:pPr>
      <w:r>
        <w:rPr>
          <w:rFonts w:ascii="Athelas" w:hAnsi="Athelas" w:cs="Apple Chancery"/>
          <w:b/>
          <w:color w:val="8064A2" w:themeColor="accent4"/>
          <w:sz w:val="48"/>
        </w:rPr>
        <w:t>Ballet Levels</w:t>
      </w:r>
      <w:r w:rsidR="0067416A">
        <w:rPr>
          <w:rFonts w:ascii="Athelas" w:hAnsi="Athelas" w:cs="Apple Chancery"/>
          <w:b/>
          <w:color w:val="8064A2" w:themeColor="accent4"/>
          <w:sz w:val="48"/>
        </w:rPr>
        <w:t xml:space="preserve"> </w:t>
      </w:r>
      <w:r w:rsidR="00122C3C" w:rsidRPr="0067416A">
        <w:rPr>
          <w:rFonts w:ascii="Athelas" w:hAnsi="Athelas" w:cs="Apple Chancery"/>
          <w:b/>
          <w:color w:val="8064A2" w:themeColor="accent4"/>
          <w:sz w:val="48"/>
        </w:rPr>
        <w:t>5</w:t>
      </w:r>
      <w:r w:rsidR="00EE69D3" w:rsidRPr="0067416A">
        <w:rPr>
          <w:rFonts w:ascii="Athelas" w:hAnsi="Athelas" w:cs="Apple Chancery"/>
          <w:b/>
          <w:color w:val="8064A2" w:themeColor="accent4"/>
          <w:sz w:val="48"/>
        </w:rPr>
        <w:t>-</w:t>
      </w:r>
      <w:r w:rsidR="00666376" w:rsidRPr="0067416A">
        <w:rPr>
          <w:rFonts w:ascii="Athelas" w:hAnsi="Athelas" w:cs="Apple Chancery"/>
          <w:b/>
          <w:color w:val="8064A2" w:themeColor="accent4"/>
          <w:sz w:val="48"/>
        </w:rPr>
        <w:t xml:space="preserve"> </w:t>
      </w:r>
      <w:r w:rsidRPr="0067416A">
        <w:rPr>
          <w:rFonts w:ascii="Athelas" w:hAnsi="Athelas" w:cs="Apple Chancery"/>
          <w:b/>
          <w:color w:val="8064A2" w:themeColor="accent4"/>
          <w:sz w:val="48"/>
        </w:rPr>
        <w:t>6</w:t>
      </w:r>
    </w:p>
    <w:p w14:paraId="6C34FD00" w14:textId="73F62D4A" w:rsidR="003279C4" w:rsidRDefault="00FF1FDA" w:rsidP="00FD1F50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  <w:r>
        <w:rPr>
          <w:rFonts w:ascii="Apple Chancery" w:hAnsi="Apple Chancery" w:cs="Apple Chancery"/>
          <w:b/>
          <w:color w:val="8064A2" w:themeColor="accent4"/>
          <w:sz w:val="32"/>
        </w:rPr>
        <w:t>1 week: $</w:t>
      </w:r>
      <w:r w:rsidR="002056F1">
        <w:rPr>
          <w:rFonts w:ascii="Apple Chancery" w:hAnsi="Apple Chancery" w:cs="Apple Chancery"/>
          <w:b/>
          <w:color w:val="8064A2" w:themeColor="accent4"/>
          <w:sz w:val="32"/>
        </w:rPr>
        <w:t>1</w:t>
      </w:r>
      <w:r w:rsidR="00122C3C">
        <w:rPr>
          <w:rFonts w:ascii="Apple Chancery" w:hAnsi="Apple Chancery" w:cs="Apple Chancery"/>
          <w:b/>
          <w:color w:val="8064A2" w:themeColor="accent4"/>
          <w:sz w:val="32"/>
        </w:rPr>
        <w:t>25</w:t>
      </w:r>
      <w:r w:rsidR="003279C4">
        <w:rPr>
          <w:rFonts w:ascii="Apple Chancery" w:hAnsi="Apple Chancery" w:cs="Apple Chancery"/>
          <w:b/>
          <w:color w:val="8064A2" w:themeColor="accent4"/>
          <w:sz w:val="32"/>
        </w:rPr>
        <w:t>.00</w:t>
      </w:r>
    </w:p>
    <w:p w14:paraId="47DAD712" w14:textId="0372C74C" w:rsidR="003279C4" w:rsidRDefault="009978C1" w:rsidP="00FD1F50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  <w:r>
        <w:rPr>
          <w:rFonts w:ascii="Apple Chancery" w:hAnsi="Apple Chancery" w:cs="Apple Chancery"/>
          <w:b/>
          <w:color w:val="8064A2" w:themeColor="accent4"/>
          <w:sz w:val="32"/>
        </w:rPr>
        <w:t>2 weeks: $</w:t>
      </w:r>
      <w:r w:rsidR="00A27494">
        <w:rPr>
          <w:rFonts w:ascii="Apple Chancery" w:hAnsi="Apple Chancery" w:cs="Apple Chancery"/>
          <w:b/>
          <w:color w:val="8064A2" w:themeColor="accent4"/>
          <w:sz w:val="32"/>
        </w:rPr>
        <w:t>200</w:t>
      </w:r>
      <w:r w:rsidR="003279C4">
        <w:rPr>
          <w:rFonts w:ascii="Apple Chancery" w:hAnsi="Apple Chancery" w:cs="Apple Chancery"/>
          <w:b/>
          <w:color w:val="8064A2" w:themeColor="accent4"/>
          <w:sz w:val="32"/>
        </w:rPr>
        <w:t>.00</w:t>
      </w:r>
    </w:p>
    <w:p w14:paraId="09ACEA84" w14:textId="48083E6E" w:rsidR="0067416A" w:rsidRDefault="0067416A" w:rsidP="00FD1F50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  <w:r>
        <w:rPr>
          <w:rFonts w:ascii="Apple Chancery" w:hAnsi="Apple Chancery" w:cs="Apple Chancery"/>
          <w:b/>
          <w:color w:val="8064A2" w:themeColor="accent4"/>
          <w:sz w:val="32"/>
        </w:rPr>
        <w:t>2 weeks: $260.00</w:t>
      </w:r>
    </w:p>
    <w:p w14:paraId="5819F131" w14:textId="6334E4B9" w:rsidR="002056F1" w:rsidRDefault="002056F1" w:rsidP="00FD1F50">
      <w:pPr>
        <w:pStyle w:val="ListParagraph"/>
        <w:jc w:val="center"/>
        <w:rPr>
          <w:rFonts w:cs="Apple Chancery"/>
          <w:b/>
          <w:color w:val="8064A2" w:themeColor="accent4"/>
          <w:sz w:val="32"/>
        </w:rPr>
      </w:pPr>
      <w:r>
        <w:rPr>
          <w:rFonts w:ascii="Apple Chancery" w:hAnsi="Apple Chancery" w:cs="Apple Chancery"/>
          <w:b/>
          <w:color w:val="8064A2" w:themeColor="accent4"/>
          <w:sz w:val="32"/>
        </w:rPr>
        <w:t>*</w:t>
      </w:r>
      <w:r>
        <w:rPr>
          <w:rFonts w:cs="Apple Chancery"/>
          <w:b/>
          <w:color w:val="8064A2" w:themeColor="accent4"/>
          <w:sz w:val="32"/>
        </w:rPr>
        <w:t xml:space="preserve">Ballet Levels 4-6 will </w:t>
      </w:r>
      <w:r w:rsidR="002F6666">
        <w:rPr>
          <w:rFonts w:cs="Apple Chancery"/>
          <w:b/>
          <w:color w:val="8064A2" w:themeColor="accent4"/>
          <w:sz w:val="32"/>
        </w:rPr>
        <w:t>have gu</w:t>
      </w:r>
      <w:r w:rsidR="00761C0A">
        <w:rPr>
          <w:rFonts w:cs="Apple Chancery"/>
          <w:b/>
          <w:color w:val="8064A2" w:themeColor="accent4"/>
          <w:sz w:val="32"/>
        </w:rPr>
        <w:t>e</w:t>
      </w:r>
      <w:r w:rsidR="002F6666">
        <w:rPr>
          <w:rFonts w:cs="Apple Chancery"/>
          <w:b/>
          <w:color w:val="8064A2" w:themeColor="accent4"/>
          <w:sz w:val="32"/>
        </w:rPr>
        <w:t>st artists based on enrollment</w:t>
      </w:r>
      <w:r w:rsidR="0067416A">
        <w:rPr>
          <w:rFonts w:cs="Apple Chancery"/>
          <w:b/>
          <w:color w:val="8064A2" w:themeColor="accent4"/>
          <w:sz w:val="32"/>
        </w:rPr>
        <w:t xml:space="preserve"> – </w:t>
      </w:r>
      <w:proofErr w:type="gramStart"/>
      <w:r w:rsidR="0067416A">
        <w:rPr>
          <w:rFonts w:cs="Apple Chancery"/>
          <w:b/>
          <w:color w:val="8064A2" w:themeColor="accent4"/>
          <w:sz w:val="32"/>
        </w:rPr>
        <w:t>in order to</w:t>
      </w:r>
      <w:proofErr w:type="gramEnd"/>
      <w:r w:rsidR="0067416A">
        <w:rPr>
          <w:rFonts w:cs="Apple Chancery"/>
          <w:b/>
          <w:color w:val="8064A2" w:themeColor="accent4"/>
          <w:sz w:val="32"/>
        </w:rPr>
        <w:t xml:space="preserve"> book guest teachers, a minimum number of dancers must be registered by May 1st</w:t>
      </w:r>
      <w:r w:rsidR="002F6666">
        <w:rPr>
          <w:rFonts w:cs="Apple Chancery"/>
          <w:b/>
          <w:color w:val="8064A2" w:themeColor="accent4"/>
          <w:sz w:val="32"/>
        </w:rPr>
        <w:t>*</w:t>
      </w:r>
    </w:p>
    <w:p w14:paraId="1A089BC0" w14:textId="77777777" w:rsidR="00122C3C" w:rsidRDefault="00122C3C" w:rsidP="00FD1F50">
      <w:pPr>
        <w:pStyle w:val="ListParagraph"/>
        <w:jc w:val="center"/>
        <w:rPr>
          <w:rFonts w:cs="Apple Chancery"/>
          <w:b/>
          <w:color w:val="8064A2" w:themeColor="accent4"/>
          <w:sz w:val="32"/>
        </w:rPr>
      </w:pPr>
    </w:p>
    <w:p w14:paraId="15070435" w14:textId="2392922F" w:rsidR="0067416A" w:rsidRDefault="0067416A" w:rsidP="0067416A">
      <w:pPr>
        <w:pStyle w:val="ListParagraph"/>
        <w:jc w:val="center"/>
        <w:rPr>
          <w:rFonts w:ascii="Athelas" w:hAnsi="Athelas" w:cs="Apple Chancery"/>
          <w:b/>
          <w:color w:val="8064A2" w:themeColor="accent4"/>
          <w:sz w:val="48"/>
        </w:rPr>
      </w:pPr>
      <w:r>
        <w:rPr>
          <w:rFonts w:ascii="Athelas" w:hAnsi="Athelas" w:cs="Apple Chancery"/>
          <w:b/>
          <w:color w:val="8064A2" w:themeColor="accent4"/>
          <w:sz w:val="48"/>
        </w:rPr>
        <w:t>Jazz &amp; Contemporary</w:t>
      </w:r>
    </w:p>
    <w:p w14:paraId="733245F1" w14:textId="3CF8F525" w:rsidR="0067416A" w:rsidRDefault="0067416A" w:rsidP="0067416A">
      <w:pPr>
        <w:pStyle w:val="ListParagraph"/>
        <w:jc w:val="center"/>
        <w:rPr>
          <w:rFonts w:ascii="Athelas" w:hAnsi="Athelas" w:cs="Apple Chancery"/>
          <w:b/>
          <w:color w:val="8064A2" w:themeColor="accent4"/>
          <w:sz w:val="48"/>
        </w:rPr>
      </w:pPr>
      <w:r>
        <w:rPr>
          <w:rFonts w:ascii="Athelas" w:hAnsi="Athelas" w:cs="Apple Chancery"/>
          <w:b/>
          <w:color w:val="8064A2" w:themeColor="accent4"/>
          <w:sz w:val="48"/>
        </w:rPr>
        <w:t>$100.00</w:t>
      </w:r>
    </w:p>
    <w:p w14:paraId="7222C54C" w14:textId="7C122DF9" w:rsidR="009978C1" w:rsidRDefault="009978C1" w:rsidP="00FD1F50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</w:p>
    <w:p w14:paraId="7E332C85" w14:textId="7F3774D4" w:rsidR="00761C0A" w:rsidRDefault="0050570B" w:rsidP="0050570B">
      <w:pPr>
        <w:pStyle w:val="ListParagraph"/>
        <w:jc w:val="center"/>
        <w:rPr>
          <w:rFonts w:ascii="Athelas" w:hAnsi="Athelas" w:cs="Apple Chancery"/>
          <w:b/>
          <w:color w:val="8064A2" w:themeColor="accent4"/>
          <w:sz w:val="48"/>
        </w:rPr>
      </w:pPr>
      <w:r>
        <w:rPr>
          <w:rFonts w:ascii="Athelas" w:hAnsi="Athelas" w:cs="Apple Chancery"/>
          <w:b/>
          <w:color w:val="8064A2" w:themeColor="accent4"/>
          <w:sz w:val="48"/>
        </w:rPr>
        <w:t>Tap</w:t>
      </w:r>
    </w:p>
    <w:p w14:paraId="7F2FE8A9" w14:textId="2BE61548" w:rsidR="0050570B" w:rsidRDefault="0050570B" w:rsidP="0050570B">
      <w:pPr>
        <w:pStyle w:val="ListParagraph"/>
        <w:jc w:val="center"/>
        <w:rPr>
          <w:rFonts w:ascii="Athelas" w:hAnsi="Athelas" w:cs="Apple Chancery"/>
          <w:b/>
          <w:color w:val="8064A2" w:themeColor="accent4"/>
          <w:sz w:val="48"/>
        </w:rPr>
      </w:pPr>
      <w:r>
        <w:rPr>
          <w:rFonts w:ascii="Athelas" w:hAnsi="Athelas" w:cs="Apple Chancery"/>
          <w:b/>
          <w:color w:val="8064A2" w:themeColor="accent4"/>
          <w:sz w:val="48"/>
        </w:rPr>
        <w:t>$75.00</w:t>
      </w:r>
    </w:p>
    <w:p w14:paraId="53968822" w14:textId="77777777" w:rsidR="00761C0A" w:rsidRDefault="00761C0A" w:rsidP="00FD1F50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</w:p>
    <w:p w14:paraId="70A4F009" w14:textId="77777777" w:rsidR="0050570B" w:rsidRDefault="0050570B" w:rsidP="00FD1F50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</w:p>
    <w:p w14:paraId="56FC7B8C" w14:textId="77777777" w:rsidR="0050570B" w:rsidRDefault="0050570B" w:rsidP="00FD1F50">
      <w:pPr>
        <w:pStyle w:val="ListParagraph"/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</w:p>
    <w:p w14:paraId="2AEB3C12" w14:textId="00DDD27E" w:rsidR="00761C0A" w:rsidRPr="0067416A" w:rsidRDefault="00994C3D" w:rsidP="0067416A">
      <w:pPr>
        <w:jc w:val="center"/>
        <w:rPr>
          <w:rFonts w:ascii="Apple Chancery" w:hAnsi="Apple Chancery" w:cs="Apple Chancery"/>
          <w:b/>
          <w:color w:val="8064A2" w:themeColor="accent4"/>
          <w:sz w:val="32"/>
        </w:rPr>
      </w:pPr>
      <w:r w:rsidRPr="004D42A3">
        <w:rPr>
          <w:rFonts w:ascii="Apple Chancery" w:hAnsi="Apple Chancery" w:cs="Apple Chancery"/>
          <w:b/>
          <w:bCs/>
          <w:color w:val="8064A2" w:themeColor="accent4"/>
          <w:sz w:val="32"/>
        </w:rPr>
        <w:t xml:space="preserve">Sibling discounts available for </w:t>
      </w:r>
      <w:proofErr w:type="spellStart"/>
      <w:r w:rsidRPr="004D42A3">
        <w:rPr>
          <w:rFonts w:ascii="Apple Chancery" w:hAnsi="Apple Chancery" w:cs="Apple Chancery"/>
          <w:b/>
          <w:bCs/>
          <w:color w:val="8064A2" w:themeColor="accent4"/>
          <w:sz w:val="32"/>
        </w:rPr>
        <w:t>En</w:t>
      </w:r>
      <w:proofErr w:type="spellEnd"/>
      <w:r w:rsidRPr="004D42A3">
        <w:rPr>
          <w:rFonts w:ascii="Apple Chancery" w:hAnsi="Apple Chancery" w:cs="Apple Chancery"/>
          <w:b/>
          <w:bCs/>
          <w:color w:val="8064A2" w:themeColor="accent4"/>
          <w:sz w:val="32"/>
        </w:rPr>
        <w:t xml:space="preserve"> Pointe Studio </w:t>
      </w:r>
      <w:r w:rsidR="00574932">
        <w:rPr>
          <w:rFonts w:ascii="Apple Chancery" w:hAnsi="Apple Chancery" w:cs="Apple Chancery"/>
          <w:b/>
          <w:bCs/>
          <w:color w:val="8064A2" w:themeColor="accent4"/>
          <w:sz w:val="32"/>
        </w:rPr>
        <w:t>d</w:t>
      </w:r>
      <w:r w:rsidRPr="004D42A3">
        <w:rPr>
          <w:rFonts w:ascii="Apple Chancery" w:hAnsi="Apple Chancery" w:cs="Apple Chancery"/>
          <w:b/>
          <w:bCs/>
          <w:color w:val="8064A2" w:themeColor="accent4"/>
          <w:sz w:val="32"/>
        </w:rPr>
        <w:t>ancer</w:t>
      </w:r>
      <w:r w:rsidR="0067416A">
        <w:rPr>
          <w:rFonts w:ascii="Apple Chancery" w:hAnsi="Apple Chancery" w:cs="Apple Chancery"/>
          <w:b/>
          <w:bCs/>
          <w:color w:val="8064A2" w:themeColor="accent4"/>
          <w:sz w:val="32"/>
        </w:rPr>
        <w:t>s</w:t>
      </w:r>
    </w:p>
    <w:p w14:paraId="1DA937C9" w14:textId="3D150D5D" w:rsidR="00365312" w:rsidRPr="00761C0A" w:rsidRDefault="00365312" w:rsidP="00761C0A">
      <w:pPr>
        <w:jc w:val="center"/>
        <w:rPr>
          <w:rFonts w:ascii="Apple Chancery" w:hAnsi="Apple Chancery" w:cs="Apple Chancery"/>
          <w:b/>
          <w:color w:val="8064A2" w:themeColor="accent4"/>
          <w:sz w:val="44"/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sectPr w:rsidR="00365312" w:rsidRPr="00761C0A" w:rsidSect="009F0B9F">
      <w:headerReference w:type="even" r:id="rId7"/>
      <w:headerReference w:type="default" r:id="rId8"/>
      <w:headerReference w:type="first" r:id="rId9"/>
      <w:pgSz w:w="12240" w:h="15840"/>
      <w:pgMar w:top="1440" w:right="1800" w:bottom="1440" w:left="1800" w:header="720" w:footer="720" w:gutter="0"/>
      <w:pgBorders>
        <w:top w:val="single" w:sz="4" w:space="1" w:color="8064A2" w:themeColor="accent4"/>
        <w:left w:val="single" w:sz="4" w:space="4" w:color="8064A2" w:themeColor="accent4"/>
        <w:bottom w:val="single" w:sz="4" w:space="1" w:color="8064A2" w:themeColor="accent4"/>
        <w:right w:val="single" w:sz="4" w:space="4" w:color="8064A2" w:themeColor="accent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99E4" w14:textId="77777777" w:rsidR="00701DE3" w:rsidRDefault="00701DE3" w:rsidP="009F0B9F">
      <w:r>
        <w:separator/>
      </w:r>
    </w:p>
  </w:endnote>
  <w:endnote w:type="continuationSeparator" w:id="0">
    <w:p w14:paraId="38E8D42C" w14:textId="77777777" w:rsidR="00701DE3" w:rsidRDefault="00701DE3" w:rsidP="009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95FB" w14:textId="77777777" w:rsidR="00701DE3" w:rsidRDefault="00701DE3" w:rsidP="009F0B9F">
      <w:r>
        <w:separator/>
      </w:r>
    </w:p>
  </w:footnote>
  <w:footnote w:type="continuationSeparator" w:id="0">
    <w:p w14:paraId="4A931A87" w14:textId="77777777" w:rsidR="00701DE3" w:rsidRDefault="00701DE3" w:rsidP="009F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E928" w14:textId="77777777" w:rsidR="00365312" w:rsidRDefault="00701DE3">
    <w:pPr>
      <w:pStyle w:val="Header"/>
    </w:pPr>
    <w:r>
      <w:rPr>
        <w:noProof/>
      </w:rPr>
      <w:pict w14:anchorId="711743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in;height:475.45pt;z-index:-251657216;mso-wrap-edited:f;mso-width-percent:0;mso-height-percent:0;mso-position-horizontal:center;mso-position-horizontal-relative:margin;mso-position-vertical:center;mso-position-vertical-relative:margin;mso-width-percent:0;mso-height-percent:0" wrapcoords="-37 0 -37 21531 21600 21531 21600 0 -37 0">
          <v:imagedata r:id="rId1" o:title="studio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B228" w14:textId="77777777" w:rsidR="00365312" w:rsidRDefault="00701DE3">
    <w:pPr>
      <w:pStyle w:val="Header"/>
    </w:pPr>
    <w:r>
      <w:rPr>
        <w:noProof/>
      </w:rPr>
      <w:pict w14:anchorId="248B3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in;height:475.45pt;z-index:-251658240;mso-wrap-edited:f;mso-width-percent:0;mso-height-percent:0;mso-position-horizontal:center;mso-position-horizontal-relative:margin;mso-position-vertical:center;mso-position-vertical-relative:margin;mso-width-percent:0;mso-height-percent:0" wrapcoords="-37 0 -37 21531 21600 21531 21600 0 -37 0">
          <v:imagedata r:id="rId1" o:title="studio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09FE" w14:textId="77777777" w:rsidR="00365312" w:rsidRDefault="00701DE3">
    <w:pPr>
      <w:pStyle w:val="Header"/>
    </w:pPr>
    <w:r>
      <w:rPr>
        <w:noProof/>
      </w:rPr>
      <w:pict w14:anchorId="0ACC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in;height:475.45pt;z-index:-251656192;mso-wrap-edited:f;mso-width-percent:0;mso-height-percent:0;mso-position-horizontal:center;mso-position-horizontal-relative:margin;mso-position-vertical:center;mso-position-vertical-relative:margin;mso-width-percent:0;mso-height-percent:0" wrapcoords="-37 0 -37 21531 21600 21531 21600 0 -37 0">
          <v:imagedata r:id="rId1" o:title="studio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F3B4A"/>
    <w:multiLevelType w:val="hybridMultilevel"/>
    <w:tmpl w:val="638C53DA"/>
    <w:lvl w:ilvl="0" w:tplc="0CF68E9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pple Chance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24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9F"/>
    <w:rsid w:val="00011CBD"/>
    <w:rsid w:val="00022709"/>
    <w:rsid w:val="00056CA7"/>
    <w:rsid w:val="00065651"/>
    <w:rsid w:val="000F337D"/>
    <w:rsid w:val="001016BB"/>
    <w:rsid w:val="00105D3E"/>
    <w:rsid w:val="00122C3C"/>
    <w:rsid w:val="00125CE1"/>
    <w:rsid w:val="0013421F"/>
    <w:rsid w:val="001A5645"/>
    <w:rsid w:val="001E04A9"/>
    <w:rsid w:val="001E36CD"/>
    <w:rsid w:val="001F55CC"/>
    <w:rsid w:val="002056F1"/>
    <w:rsid w:val="0025677A"/>
    <w:rsid w:val="00265DA6"/>
    <w:rsid w:val="002A4A82"/>
    <w:rsid w:val="002A71F3"/>
    <w:rsid w:val="002B5DCD"/>
    <w:rsid w:val="002D180C"/>
    <w:rsid w:val="002D62B7"/>
    <w:rsid w:val="002F6666"/>
    <w:rsid w:val="00311E2B"/>
    <w:rsid w:val="003279C4"/>
    <w:rsid w:val="00341AD3"/>
    <w:rsid w:val="0034298B"/>
    <w:rsid w:val="00364110"/>
    <w:rsid w:val="00365312"/>
    <w:rsid w:val="00370236"/>
    <w:rsid w:val="003804A4"/>
    <w:rsid w:val="003B4079"/>
    <w:rsid w:val="003D6225"/>
    <w:rsid w:val="003E17FD"/>
    <w:rsid w:val="003F11D0"/>
    <w:rsid w:val="003F5470"/>
    <w:rsid w:val="00435FBA"/>
    <w:rsid w:val="00440897"/>
    <w:rsid w:val="00452CC4"/>
    <w:rsid w:val="00470FF0"/>
    <w:rsid w:val="0048158C"/>
    <w:rsid w:val="004B1221"/>
    <w:rsid w:val="004D42A3"/>
    <w:rsid w:val="004E31F9"/>
    <w:rsid w:val="004F1821"/>
    <w:rsid w:val="0050570B"/>
    <w:rsid w:val="00510532"/>
    <w:rsid w:val="00524160"/>
    <w:rsid w:val="005635AD"/>
    <w:rsid w:val="005648A1"/>
    <w:rsid w:val="00566360"/>
    <w:rsid w:val="0057196D"/>
    <w:rsid w:val="00574932"/>
    <w:rsid w:val="005763D8"/>
    <w:rsid w:val="005D3A3F"/>
    <w:rsid w:val="00611970"/>
    <w:rsid w:val="00636AE6"/>
    <w:rsid w:val="00654F80"/>
    <w:rsid w:val="00666376"/>
    <w:rsid w:val="0067416A"/>
    <w:rsid w:val="0067573D"/>
    <w:rsid w:val="00684D65"/>
    <w:rsid w:val="006A7E42"/>
    <w:rsid w:val="006C712B"/>
    <w:rsid w:val="006E041C"/>
    <w:rsid w:val="00701DE3"/>
    <w:rsid w:val="007022CE"/>
    <w:rsid w:val="00706B1A"/>
    <w:rsid w:val="00720E04"/>
    <w:rsid w:val="00736C0B"/>
    <w:rsid w:val="0075676B"/>
    <w:rsid w:val="00761C0A"/>
    <w:rsid w:val="00780B90"/>
    <w:rsid w:val="00781B67"/>
    <w:rsid w:val="007860D0"/>
    <w:rsid w:val="007865D3"/>
    <w:rsid w:val="00786ECC"/>
    <w:rsid w:val="007A647F"/>
    <w:rsid w:val="007D0BCA"/>
    <w:rsid w:val="007D1BAD"/>
    <w:rsid w:val="007E0AA5"/>
    <w:rsid w:val="007F5088"/>
    <w:rsid w:val="0081267E"/>
    <w:rsid w:val="0082066F"/>
    <w:rsid w:val="008219E2"/>
    <w:rsid w:val="00826E63"/>
    <w:rsid w:val="00833BDA"/>
    <w:rsid w:val="008464D0"/>
    <w:rsid w:val="00852D7D"/>
    <w:rsid w:val="0085784D"/>
    <w:rsid w:val="00873308"/>
    <w:rsid w:val="008B378F"/>
    <w:rsid w:val="008E1F42"/>
    <w:rsid w:val="008F20CC"/>
    <w:rsid w:val="0092512B"/>
    <w:rsid w:val="0092640F"/>
    <w:rsid w:val="009309D0"/>
    <w:rsid w:val="00945853"/>
    <w:rsid w:val="0095395D"/>
    <w:rsid w:val="00984D76"/>
    <w:rsid w:val="00994C3D"/>
    <w:rsid w:val="00995493"/>
    <w:rsid w:val="009978C1"/>
    <w:rsid w:val="009A2C58"/>
    <w:rsid w:val="009B3177"/>
    <w:rsid w:val="009C3467"/>
    <w:rsid w:val="009D4C07"/>
    <w:rsid w:val="009F0B9F"/>
    <w:rsid w:val="00A1345B"/>
    <w:rsid w:val="00A27494"/>
    <w:rsid w:val="00A30C69"/>
    <w:rsid w:val="00A57CF5"/>
    <w:rsid w:val="00A84C37"/>
    <w:rsid w:val="00A9485D"/>
    <w:rsid w:val="00AA7462"/>
    <w:rsid w:val="00AE687A"/>
    <w:rsid w:val="00B13B15"/>
    <w:rsid w:val="00B57C32"/>
    <w:rsid w:val="00B6741E"/>
    <w:rsid w:val="00B77DA5"/>
    <w:rsid w:val="00B97BFA"/>
    <w:rsid w:val="00C026A5"/>
    <w:rsid w:val="00C03BBE"/>
    <w:rsid w:val="00C333E2"/>
    <w:rsid w:val="00C63339"/>
    <w:rsid w:val="00C67B93"/>
    <w:rsid w:val="00CF312B"/>
    <w:rsid w:val="00D0582A"/>
    <w:rsid w:val="00D06EF4"/>
    <w:rsid w:val="00D34918"/>
    <w:rsid w:val="00D56842"/>
    <w:rsid w:val="00D6028D"/>
    <w:rsid w:val="00D62781"/>
    <w:rsid w:val="00D67070"/>
    <w:rsid w:val="00D85839"/>
    <w:rsid w:val="00D86D8F"/>
    <w:rsid w:val="00DC5401"/>
    <w:rsid w:val="00E04BA7"/>
    <w:rsid w:val="00E50EA9"/>
    <w:rsid w:val="00EB23A9"/>
    <w:rsid w:val="00ED422B"/>
    <w:rsid w:val="00EE69D3"/>
    <w:rsid w:val="00EF0EB0"/>
    <w:rsid w:val="00F0193B"/>
    <w:rsid w:val="00F051C1"/>
    <w:rsid w:val="00F5071A"/>
    <w:rsid w:val="00F63758"/>
    <w:rsid w:val="00FA5557"/>
    <w:rsid w:val="00FC71A7"/>
    <w:rsid w:val="00FD1F50"/>
    <w:rsid w:val="00FF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0C07BE"/>
  <w15:docId w15:val="{5490368E-F330-8B47-99FC-2F4E77B6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B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B9F"/>
  </w:style>
  <w:style w:type="paragraph" w:styleId="Footer">
    <w:name w:val="footer"/>
    <w:basedOn w:val="Normal"/>
    <w:link w:val="FooterChar"/>
    <w:uiPriority w:val="99"/>
    <w:unhideWhenUsed/>
    <w:rsid w:val="009F0B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B9F"/>
  </w:style>
  <w:style w:type="paragraph" w:styleId="ListParagraph">
    <w:name w:val="List Paragraph"/>
    <w:basedOn w:val="Normal"/>
    <w:uiPriority w:val="34"/>
    <w:qFormat/>
    <w:rsid w:val="00FD1F5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7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 Pointe Studio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Kimmy Price</dc:creator>
  <cp:keywords/>
  <dc:description/>
  <cp:lastModifiedBy>Robert  Price</cp:lastModifiedBy>
  <cp:revision>2</cp:revision>
  <dcterms:created xsi:type="dcterms:W3CDTF">2026-03-05T13:59:00Z</dcterms:created>
  <dcterms:modified xsi:type="dcterms:W3CDTF">2026-03-05T13:59:00Z</dcterms:modified>
</cp:coreProperties>
</file>